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D0" w:rsidRPr="00D80F5B" w:rsidRDefault="00DD72D0" w:rsidP="00DD72D0">
      <w:pPr>
        <w:pStyle w:val="a3"/>
        <w:spacing w:line="240" w:lineRule="auto"/>
        <w:ind w:left="0"/>
        <w:rPr>
          <w:b/>
          <w:u w:val="single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</w:tblGrid>
      <w:tr w:rsidR="00DD72D0" w:rsidRPr="0062568F" w:rsidTr="004B4DCC">
        <w:trPr>
          <w:trHeight w:val="2123"/>
        </w:trPr>
        <w:tc>
          <w:tcPr>
            <w:tcW w:w="3936" w:type="dxa"/>
            <w:vAlign w:val="bottom"/>
          </w:tcPr>
          <w:p w:rsidR="00DD72D0" w:rsidRPr="0062568F" w:rsidRDefault="00DD72D0" w:rsidP="00DD72D0">
            <w:pPr>
              <w:spacing w:after="0" w:line="240" w:lineRule="auto"/>
              <w:jc w:val="left"/>
              <w:rPr>
                <w:lang w:val="el-GR"/>
              </w:rPr>
            </w:pPr>
            <w:r>
              <w:rPr>
                <w:lang w:val="el-GR"/>
              </w:rPr>
              <w:br w:type="page"/>
            </w:r>
            <w:r w:rsidRPr="0062568F">
              <w:rPr>
                <w:lang w:val="el-GR"/>
              </w:rPr>
              <w:t xml:space="preserve">[Στοιχεία </w:t>
            </w:r>
            <w:r>
              <w:rPr>
                <w:lang w:val="el-GR"/>
              </w:rPr>
              <w:t>Αιτούντος</w:t>
            </w:r>
            <w:r w:rsidRPr="0062568F">
              <w:rPr>
                <w:lang w:val="el-GR"/>
              </w:rPr>
              <w:t>]</w:t>
            </w:r>
          </w:p>
        </w:tc>
      </w:tr>
    </w:tbl>
    <w:p w:rsidR="00DD72D0" w:rsidRDefault="00DD72D0" w:rsidP="00DD72D0">
      <w:pPr>
        <w:spacing w:line="240" w:lineRule="auto"/>
        <w:jc w:val="right"/>
        <w:rPr>
          <w:lang w:val="el-GR"/>
        </w:rPr>
      </w:pPr>
      <w:r>
        <w:rPr>
          <w:lang w:val="el-GR"/>
        </w:rPr>
        <w:t>Ημερομηνία, ……………….</w:t>
      </w:r>
    </w:p>
    <w:p w:rsidR="00DD72D0" w:rsidRDefault="00DD72D0" w:rsidP="00DD72D0">
      <w:pPr>
        <w:spacing w:line="240" w:lineRule="auto"/>
        <w:jc w:val="right"/>
        <w:rPr>
          <w:lang w:val="el-GR"/>
        </w:rPr>
      </w:pPr>
      <w:r>
        <w:rPr>
          <w:lang w:val="el-GR"/>
        </w:rPr>
        <w:t>Προς:</w:t>
      </w:r>
    </w:p>
    <w:p w:rsidR="00DD72D0" w:rsidRPr="00DD72D0" w:rsidRDefault="00DD72D0" w:rsidP="00DD72D0">
      <w:pPr>
        <w:spacing w:line="240" w:lineRule="auto"/>
        <w:jc w:val="right"/>
        <w:rPr>
          <w:b/>
          <w:lang w:val="el-GR"/>
        </w:rPr>
      </w:pPr>
      <w:r w:rsidRPr="00DD72D0">
        <w:rPr>
          <w:b/>
          <w:lang w:val="el-GR"/>
        </w:rPr>
        <w:t xml:space="preserve">ΔΗΜΟ ΚΟΝΙΤΣΑΣ </w:t>
      </w:r>
    </w:p>
    <w:p w:rsidR="00DD72D0" w:rsidRPr="00DD72D0" w:rsidRDefault="00DD72D0" w:rsidP="00DD72D0">
      <w:pPr>
        <w:spacing w:line="240" w:lineRule="auto"/>
        <w:jc w:val="right"/>
        <w:rPr>
          <w:b/>
          <w:lang w:val="el-GR"/>
        </w:rPr>
      </w:pPr>
      <w:r w:rsidRPr="00DD72D0">
        <w:rPr>
          <w:b/>
          <w:lang w:val="el-GR"/>
        </w:rPr>
        <w:t>ΓΡΑΦΕΙΟ ΚΛΗΡΟΔΟΤΗΜΑΤΩΝ</w:t>
      </w:r>
    </w:p>
    <w:p w:rsidR="00DD72D0" w:rsidRDefault="00DD72D0" w:rsidP="00DD72D0">
      <w:pPr>
        <w:spacing w:line="240" w:lineRule="auto"/>
        <w:jc w:val="right"/>
        <w:rPr>
          <w:lang w:val="el-GR"/>
        </w:rPr>
      </w:pPr>
      <w:r>
        <w:rPr>
          <w:lang w:val="el-GR"/>
        </w:rPr>
        <w:t>Πλατεία Δημαρχείου, Τ.Κ. 44100</w:t>
      </w:r>
    </w:p>
    <w:p w:rsidR="0047175B" w:rsidRDefault="0047175B" w:rsidP="00DD72D0">
      <w:pPr>
        <w:spacing w:line="240" w:lineRule="auto"/>
        <w:jc w:val="right"/>
        <w:rPr>
          <w:lang w:val="el-GR"/>
        </w:rPr>
      </w:pPr>
    </w:p>
    <w:p w:rsidR="00DD72D0" w:rsidRDefault="00075B4C" w:rsidP="00DD72D0">
      <w:pPr>
        <w:pStyle w:val="Default"/>
        <w:jc w:val="both"/>
        <w:rPr>
          <w:rFonts w:ascii="Myriad Pro" w:hAnsi="Myriad Pro" w:cs="Times New Roman"/>
          <w:b/>
          <w:color w:val="auto"/>
          <w:sz w:val="20"/>
          <w:szCs w:val="20"/>
          <w:lang w:eastAsia="en-US" w:bidi="en-US"/>
        </w:rPr>
      </w:pPr>
      <w:r>
        <w:rPr>
          <w:rFonts w:ascii="Myriad Pro" w:hAnsi="Myriad Pro"/>
          <w:b/>
          <w:bCs/>
        </w:rPr>
        <w:t xml:space="preserve">ΘΕΜΑ: </w:t>
      </w:r>
      <w:r w:rsidR="00DD72D0" w:rsidRPr="00F34B23">
        <w:rPr>
          <w:rFonts w:ascii="Myriad Pro" w:hAnsi="Myriad Pro"/>
          <w:b/>
          <w:bCs/>
        </w:rPr>
        <w:t>«</w:t>
      </w:r>
      <w:r w:rsidR="00DD72D0">
        <w:rPr>
          <w:rFonts w:ascii="Myriad Pro" w:hAnsi="Myriad Pro"/>
          <w:b/>
          <w:bCs/>
        </w:rPr>
        <w:t>ΟΙΚΟΝΟΜΙΚΗ ΠΡΟΣΦΟΡΑ ΓΙΑ ΤΗ ΜΙΣΘΩΣΗ ΔΙΑΜΕΡΙΣΜΑΤΟΣ ΕΠΙ ΤΗΣ ΟΔΟΥ ΔΡΟΣΙΝΗ 9 ΚΑΙ ΜΑΒΙΛΗ ΣΤΗ ΛΑΡΙΣΑ (ΔΙΑΜΕΡΙΣΜΑ 1</w:t>
      </w:r>
      <w:r w:rsidR="00DD72D0" w:rsidRPr="00DD72D0">
        <w:rPr>
          <w:rFonts w:ascii="Myriad Pro" w:hAnsi="Myriad Pro"/>
          <w:b/>
          <w:bCs/>
          <w:vertAlign w:val="superscript"/>
        </w:rPr>
        <w:t>ΟΥ</w:t>
      </w:r>
      <w:r w:rsidR="00DD72D0">
        <w:rPr>
          <w:rFonts w:ascii="Myriad Pro" w:hAnsi="Myriad Pro"/>
          <w:b/>
          <w:bCs/>
        </w:rPr>
        <w:t xml:space="preserve"> ΟΡΟΦΟΥ), ΙΔΙΟΚΤΗΣΙΑΣ ΚΕΦΑΛΑΙΟΥ ΑΥΤΟΤΕΛΟΥΣ ΔΙΑΧΕΙΡΙΣΗΣ ¨ΔΗΜΗΤΡΙΟΣ ΠΑΠΑΔΗΜΑΣ¨ ΚΟΙΝΟΤΗΤΑΣ ΚΑΣΤΑΝΙΑΝΗΣ</w:t>
      </w:r>
      <w:r w:rsidR="00DD72D0" w:rsidRPr="006045B4">
        <w:rPr>
          <w:rFonts w:ascii="Myriad Pro" w:hAnsi="Myriad Pro" w:cs="Times New Roman"/>
          <w:b/>
          <w:color w:val="auto"/>
          <w:sz w:val="20"/>
          <w:szCs w:val="20"/>
          <w:lang w:eastAsia="en-US" w:bidi="en-US"/>
        </w:rPr>
        <w:t xml:space="preserve">» </w:t>
      </w:r>
    </w:p>
    <w:p w:rsidR="00DD72D0" w:rsidRPr="003C6737" w:rsidRDefault="00DD72D0" w:rsidP="00DD72D0">
      <w:pPr>
        <w:pStyle w:val="Default"/>
        <w:jc w:val="both"/>
        <w:rPr>
          <w:b/>
          <w:sz w:val="20"/>
        </w:rPr>
      </w:pPr>
    </w:p>
    <w:p w:rsidR="00DD72D0" w:rsidRPr="00075B4C" w:rsidRDefault="00DD72D0" w:rsidP="00DD72D0">
      <w:pPr>
        <w:spacing w:line="240" w:lineRule="auto"/>
        <w:jc w:val="center"/>
        <w:rPr>
          <w:b/>
          <w:sz w:val="32"/>
          <w:szCs w:val="32"/>
          <w:lang w:val="el-GR"/>
        </w:rPr>
      </w:pPr>
      <w:r w:rsidRPr="00075B4C">
        <w:rPr>
          <w:b/>
          <w:sz w:val="32"/>
          <w:szCs w:val="32"/>
          <w:lang w:val="el-GR"/>
        </w:rPr>
        <w:t>ΑΙΤΗΣΗ ΕΚΔΗΛΩΣΗΣ ΕΝΔΙΑΦΕΡΟΝΤΟΣ</w:t>
      </w:r>
    </w:p>
    <w:tbl>
      <w:tblPr>
        <w:tblW w:w="10527" w:type="dxa"/>
        <w:tblLook w:val="04A0" w:firstRow="1" w:lastRow="0" w:firstColumn="1" w:lastColumn="0" w:noHBand="0" w:noVBand="1"/>
      </w:tblPr>
      <w:tblGrid>
        <w:gridCol w:w="10527"/>
      </w:tblGrid>
      <w:tr w:rsidR="00DD72D0" w:rsidRPr="0062568F" w:rsidTr="004B4DCC">
        <w:trPr>
          <w:trHeight w:val="385"/>
        </w:trPr>
        <w:tc>
          <w:tcPr>
            <w:tcW w:w="10527" w:type="dxa"/>
            <w:tcBorders>
              <w:bottom w:val="dotted" w:sz="4" w:space="0" w:color="auto"/>
            </w:tcBorders>
          </w:tcPr>
          <w:p w:rsidR="00DD72D0" w:rsidRPr="0062568F" w:rsidRDefault="00DD72D0" w:rsidP="004B4DCC">
            <w:pPr>
              <w:spacing w:after="0" w:line="240" w:lineRule="auto"/>
              <w:rPr>
                <w:lang w:val="el-GR"/>
              </w:rPr>
            </w:pPr>
            <w:r w:rsidRPr="0062568F">
              <w:rPr>
                <w:lang w:val="el-GR"/>
              </w:rPr>
              <w:t>Του</w:t>
            </w:r>
            <w:r w:rsidR="00D141CF">
              <w:rPr>
                <w:lang w:val="el-GR"/>
              </w:rPr>
              <w:t xml:space="preserve">/ της </w:t>
            </w:r>
          </w:p>
        </w:tc>
      </w:tr>
      <w:tr w:rsidR="00DD72D0" w:rsidRPr="0062568F" w:rsidTr="004B4DCC">
        <w:trPr>
          <w:trHeight w:val="385"/>
        </w:trPr>
        <w:tc>
          <w:tcPr>
            <w:tcW w:w="10527" w:type="dxa"/>
            <w:tcBorders>
              <w:top w:val="dotted" w:sz="4" w:space="0" w:color="auto"/>
              <w:bottom w:val="dotted" w:sz="4" w:space="0" w:color="auto"/>
            </w:tcBorders>
          </w:tcPr>
          <w:p w:rsidR="00DD72D0" w:rsidRPr="0062568F" w:rsidRDefault="00DD72D0" w:rsidP="004B4DCC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Με αριθμό τηλεφώνου </w:t>
            </w:r>
          </w:p>
        </w:tc>
      </w:tr>
      <w:tr w:rsidR="00DD72D0" w:rsidRPr="0062568F" w:rsidTr="004B4DCC">
        <w:trPr>
          <w:trHeight w:val="407"/>
        </w:trPr>
        <w:tc>
          <w:tcPr>
            <w:tcW w:w="10527" w:type="dxa"/>
            <w:tcBorders>
              <w:top w:val="dotted" w:sz="4" w:space="0" w:color="auto"/>
              <w:bottom w:val="dotted" w:sz="4" w:space="0" w:color="auto"/>
            </w:tcBorders>
          </w:tcPr>
          <w:p w:rsidR="00DD72D0" w:rsidRPr="0062568F" w:rsidRDefault="0047175B" w:rsidP="004B4DCC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Α.Α.Τ.:</w:t>
            </w:r>
          </w:p>
        </w:tc>
      </w:tr>
    </w:tbl>
    <w:p w:rsidR="00075B4C" w:rsidRDefault="00075B4C" w:rsidP="00DD72D0">
      <w:pPr>
        <w:rPr>
          <w:lang w:val="el-GR"/>
        </w:rPr>
      </w:pPr>
      <w:bookmarkStart w:id="0" w:name="_GoBack"/>
      <w:bookmarkEnd w:id="0"/>
    </w:p>
    <w:p w:rsidR="00DD72D0" w:rsidRDefault="00DD72D0" w:rsidP="00DD72D0">
      <w:pPr>
        <w:rPr>
          <w:lang w:val="el-GR"/>
        </w:rPr>
      </w:pPr>
      <w:r>
        <w:rPr>
          <w:lang w:val="el-GR"/>
        </w:rPr>
        <w:t xml:space="preserve">Για την μίσθωση </w:t>
      </w:r>
      <w:r w:rsidR="0047175B">
        <w:rPr>
          <w:lang w:val="el-GR"/>
        </w:rPr>
        <w:t>του διαμερίσματος 1</w:t>
      </w:r>
      <w:r w:rsidR="0047175B" w:rsidRPr="0047175B">
        <w:rPr>
          <w:vertAlign w:val="superscript"/>
          <w:lang w:val="el-GR"/>
        </w:rPr>
        <w:t>ου</w:t>
      </w:r>
      <w:r w:rsidR="0047175B">
        <w:rPr>
          <w:lang w:val="el-GR"/>
        </w:rPr>
        <w:t xml:space="preserve"> ορόφου επί της οδού Δροσίνη 9 και Μαβίλη στη Λάρισα, ιδιοκτησίας Κεφαλαίου Αυτοτελούς Διαχείρισης «Δημήτριος Παπαδήμας» Κοινότητας Καστάνιανης. </w:t>
      </w:r>
    </w:p>
    <w:p w:rsidR="00DD72D0" w:rsidRPr="0079043F" w:rsidRDefault="0047175B" w:rsidP="00DD72D0">
      <w:pPr>
        <w:rPr>
          <w:lang w:val="el-GR"/>
        </w:rPr>
      </w:pPr>
      <w:r>
        <w:rPr>
          <w:lang w:val="el-GR"/>
        </w:rPr>
        <w:t>Σ</w:t>
      </w:r>
      <w:r w:rsidR="00DD72D0" w:rsidRPr="0079043F">
        <w:rPr>
          <w:lang w:val="el-GR"/>
        </w:rPr>
        <w:t>υνυποβάλλω:</w:t>
      </w:r>
    </w:p>
    <w:p w:rsidR="00DD72D0" w:rsidRPr="0079043F" w:rsidRDefault="00DD72D0" w:rsidP="0047175B">
      <w:pPr>
        <w:rPr>
          <w:lang w:val="el-GR"/>
        </w:rPr>
      </w:pPr>
      <w:r w:rsidRPr="0079043F">
        <w:rPr>
          <w:lang w:val="el-GR"/>
        </w:rPr>
        <w:t xml:space="preserve">Κλειστό, σφραγισμένο φάκελο με την ένδειξη </w:t>
      </w:r>
      <w:r w:rsidRPr="0047175B">
        <w:rPr>
          <w:lang w:val="el-GR"/>
        </w:rPr>
        <w:t>«</w:t>
      </w:r>
      <w:r w:rsidR="0047175B" w:rsidRPr="0047175B">
        <w:rPr>
          <w:bCs/>
          <w:lang w:val="el-GR"/>
        </w:rPr>
        <w:t>ΟΙΚΟΝΟΜΙΚΗ ΠΡΟΣΦΟΡΑ ΓΙΑ ΤΗ ΜΙΣΘΩΣΗ ΔΙΑΜΕΡΙΣΜΑΤΟΣ ΕΠΙ ΤΗΣ ΟΔΟΥ ΔΡΟΣΙΝΗ 9 ΚΑΙ ΜΑΒΙΛΗ ΣΤΗ ΛΑΡΙΣΑ (ΔΙΑΜΕΡΙΣΜΑ 1</w:t>
      </w:r>
      <w:r w:rsidR="0047175B" w:rsidRPr="0047175B">
        <w:rPr>
          <w:bCs/>
          <w:vertAlign w:val="superscript"/>
          <w:lang w:val="el-GR"/>
        </w:rPr>
        <w:t>ΟΥ</w:t>
      </w:r>
      <w:r w:rsidR="0047175B" w:rsidRPr="0047175B">
        <w:rPr>
          <w:bCs/>
          <w:lang w:val="el-GR"/>
        </w:rPr>
        <w:t xml:space="preserve"> ΟΡΟΦΟΥ), ΙΔΙΟΚΤΗΣΙΑΣ ΚΕΦΑΛΑΙΟΥ ΑΥΤΟΤΕΛΟΥΣ ΔΙΑΧΕΙΡΙΣΗΣ ¨ΔΗΜΗΤΡΙΟΣ ΠΑΠΑΔΗΜΑΣ¨ ΚΟΙΝΟΤΗΤΑΣ ΚΑΣΤΑΝΙΑΝΗΣ</w:t>
      </w:r>
      <w:r w:rsidRPr="0047175B">
        <w:rPr>
          <w:lang w:val="el-GR"/>
        </w:rPr>
        <w:t>».</w:t>
      </w:r>
    </w:p>
    <w:p w:rsidR="00DD72D0" w:rsidRDefault="00DD72D0" w:rsidP="00DD72D0">
      <w:pPr>
        <w:widowControl w:val="0"/>
        <w:jc w:val="right"/>
        <w:rPr>
          <w:lang w:val="el-GR"/>
        </w:rPr>
      </w:pPr>
    </w:p>
    <w:p w:rsidR="00DD72D0" w:rsidRDefault="00DD72D0" w:rsidP="00DD72D0">
      <w:pPr>
        <w:widowControl w:val="0"/>
        <w:jc w:val="right"/>
        <w:rPr>
          <w:lang w:val="el-GR"/>
        </w:rPr>
      </w:pPr>
      <w:r w:rsidRPr="003A3F15">
        <w:rPr>
          <w:lang w:val="el-GR"/>
        </w:rPr>
        <w:t>Ο Προσφέρων</w:t>
      </w:r>
    </w:p>
    <w:p w:rsidR="00DD72D0" w:rsidRDefault="00DD72D0" w:rsidP="00DD72D0">
      <w:pPr>
        <w:widowControl w:val="0"/>
        <w:jc w:val="right"/>
        <w:rPr>
          <w:lang w:val="el-GR"/>
        </w:rPr>
      </w:pPr>
    </w:p>
    <w:p w:rsidR="00DD72D0" w:rsidRDefault="0047175B" w:rsidP="0047175B">
      <w:pPr>
        <w:widowControl w:val="0"/>
        <w:jc w:val="center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</w:t>
      </w:r>
      <w:r w:rsidR="00DD72D0" w:rsidRPr="003A3F15">
        <w:rPr>
          <w:lang w:val="el-GR"/>
        </w:rPr>
        <w:t>Υπογραφή</w:t>
      </w:r>
    </w:p>
    <w:p w:rsidR="00DD72D0" w:rsidRDefault="00DD72D0" w:rsidP="00DD72D0">
      <w:pPr>
        <w:rPr>
          <w:lang w:val="el-GR"/>
        </w:rPr>
      </w:pPr>
    </w:p>
    <w:p w:rsidR="00A332FD" w:rsidRDefault="00A332FD"/>
    <w:sectPr w:rsidR="00A332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567CD"/>
    <w:multiLevelType w:val="hybridMultilevel"/>
    <w:tmpl w:val="D0FA8D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42"/>
    <w:rsid w:val="00075B4C"/>
    <w:rsid w:val="00157C70"/>
    <w:rsid w:val="0047175B"/>
    <w:rsid w:val="00744A42"/>
    <w:rsid w:val="00A332FD"/>
    <w:rsid w:val="00D141CF"/>
    <w:rsid w:val="00D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369F7-2928-437F-9A93-B53191D6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D0"/>
    <w:pPr>
      <w:spacing w:after="200" w:line="276" w:lineRule="auto"/>
      <w:jc w:val="both"/>
    </w:pPr>
    <w:rPr>
      <w:rFonts w:ascii="Myriad Pro" w:eastAsia="Times New Roman" w:hAnsi="Myriad Pro" w:cs="Times New Roman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DD72D0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uiPriority w:val="34"/>
    <w:rsid w:val="00DD72D0"/>
    <w:rPr>
      <w:rFonts w:ascii="Myriad Pro" w:eastAsia="Times New Roman" w:hAnsi="Myriad Pro" w:cs="Times New Roman"/>
      <w:szCs w:val="20"/>
      <w:lang w:val="en-US" w:bidi="en-US"/>
    </w:rPr>
  </w:style>
  <w:style w:type="paragraph" w:customStyle="1" w:styleId="Default">
    <w:name w:val="Default"/>
    <w:rsid w:val="00DD72D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2020-10-14T08:07:00Z</cp:lastPrinted>
  <dcterms:created xsi:type="dcterms:W3CDTF">2020-10-14T07:52:00Z</dcterms:created>
  <dcterms:modified xsi:type="dcterms:W3CDTF">2020-10-14T08:28:00Z</dcterms:modified>
</cp:coreProperties>
</file>