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C42" w:rsidRPr="00705ECE" w:rsidRDefault="008C5586">
      <w:pPr>
        <w:rPr>
          <w:sz w:val="24"/>
          <w:szCs w:val="24"/>
        </w:rPr>
      </w:pPr>
      <w:bookmarkStart w:id="0" w:name="_GoBack"/>
      <w:r w:rsidRPr="00705ECE">
        <w:rPr>
          <w:sz w:val="24"/>
          <w:szCs w:val="24"/>
        </w:rPr>
        <w:t>Το 1</w:t>
      </w:r>
      <w:r w:rsidRPr="00705ECE">
        <w:rPr>
          <w:sz w:val="24"/>
          <w:szCs w:val="24"/>
          <w:vertAlign w:val="superscript"/>
        </w:rPr>
        <w:t>ο</w:t>
      </w:r>
      <w:r w:rsidRPr="00705ECE">
        <w:rPr>
          <w:sz w:val="24"/>
          <w:szCs w:val="24"/>
        </w:rPr>
        <w:t xml:space="preserve"> ΕΠΑ.Λ. Κόνιτσας επιθυμεί να μοιραστεί με τους πολίτες του δήμου την συμμετοχή του σε δύο Ευρωπαϊκά προγράμματα </w:t>
      </w:r>
      <w:r w:rsidRPr="00705ECE">
        <w:rPr>
          <w:sz w:val="24"/>
          <w:szCs w:val="24"/>
          <w:lang w:val="en-US"/>
        </w:rPr>
        <w:t>Erasmus</w:t>
      </w:r>
      <w:r w:rsidRPr="00705ECE">
        <w:rPr>
          <w:sz w:val="24"/>
          <w:szCs w:val="24"/>
        </w:rPr>
        <w:t>+.</w:t>
      </w:r>
    </w:p>
    <w:p w:rsidR="00705ECE" w:rsidRDefault="008C5586">
      <w:pPr>
        <w:rPr>
          <w:sz w:val="24"/>
          <w:szCs w:val="24"/>
        </w:rPr>
      </w:pPr>
      <w:r w:rsidRPr="00705ECE">
        <w:rPr>
          <w:sz w:val="24"/>
          <w:szCs w:val="24"/>
        </w:rPr>
        <w:t>Συγκεκριμένα 14 μαθητές των τομέων Πληροφορικής, Οικονομίας και Γεωπονίας του σχολείου έχουν ήδη παρακολουθήσει επιμορφωτικό σεμινάριο</w:t>
      </w:r>
      <w:r w:rsidR="00954EBB" w:rsidRPr="00705ECE">
        <w:rPr>
          <w:sz w:val="24"/>
          <w:szCs w:val="24"/>
        </w:rPr>
        <w:t xml:space="preserve"> στα πλαίσια του προγράμματος </w:t>
      </w:r>
      <w:r w:rsidR="00954EBB" w:rsidRPr="00705ECE">
        <w:rPr>
          <w:b/>
          <w:sz w:val="24"/>
          <w:szCs w:val="24"/>
          <w:lang w:val="en-US"/>
        </w:rPr>
        <w:t>Erasmus</w:t>
      </w:r>
      <w:r w:rsidR="00954EBB" w:rsidRPr="00705ECE">
        <w:rPr>
          <w:b/>
          <w:sz w:val="24"/>
          <w:szCs w:val="24"/>
        </w:rPr>
        <w:t>+ ΚΑ102</w:t>
      </w:r>
      <w:r w:rsidR="00954EBB" w:rsidRPr="00705ECE">
        <w:rPr>
          <w:sz w:val="24"/>
          <w:szCs w:val="24"/>
        </w:rPr>
        <w:t xml:space="preserve">  </w:t>
      </w:r>
      <w:r w:rsidRPr="00705ECE">
        <w:rPr>
          <w:sz w:val="24"/>
          <w:szCs w:val="24"/>
        </w:rPr>
        <w:t xml:space="preserve"> με τίτλο «</w:t>
      </w:r>
      <w:r w:rsidRPr="00705ECE">
        <w:rPr>
          <w:b/>
          <w:sz w:val="24"/>
          <w:szCs w:val="24"/>
          <w:u w:val="single"/>
        </w:rPr>
        <w:t>Σύγχρονες Μέθοδοι Ανάπτυξης και Ηλεκτρονικής Προώθησης Ορεινού Τουρισμού στο Δήμο Κόνιτσας</w:t>
      </w:r>
      <w:r w:rsidRPr="00705ECE">
        <w:rPr>
          <w:sz w:val="24"/>
          <w:szCs w:val="24"/>
        </w:rPr>
        <w:t xml:space="preserve">». </w:t>
      </w:r>
    </w:p>
    <w:p w:rsidR="008C5586" w:rsidRPr="00705ECE" w:rsidRDefault="004C7C55">
      <w:pPr>
        <w:rPr>
          <w:sz w:val="24"/>
          <w:szCs w:val="24"/>
        </w:rPr>
      </w:pPr>
      <w:r w:rsidRPr="00705ECE">
        <w:rPr>
          <w:sz w:val="24"/>
          <w:szCs w:val="24"/>
        </w:rPr>
        <w:t>Η κινητικότητα</w:t>
      </w:r>
      <w:r w:rsidR="008C5586" w:rsidRPr="00705ECE">
        <w:rPr>
          <w:sz w:val="24"/>
          <w:szCs w:val="24"/>
        </w:rPr>
        <w:t xml:space="preserve"> </w:t>
      </w:r>
      <w:r w:rsidRPr="00705ECE">
        <w:rPr>
          <w:sz w:val="24"/>
          <w:szCs w:val="24"/>
        </w:rPr>
        <w:t>πραγματοποιήθηκε</w:t>
      </w:r>
      <w:r w:rsidR="008C5586" w:rsidRPr="00705ECE">
        <w:rPr>
          <w:sz w:val="24"/>
          <w:szCs w:val="24"/>
        </w:rPr>
        <w:t xml:space="preserve">  </w:t>
      </w:r>
      <w:r w:rsidRPr="00705ECE">
        <w:rPr>
          <w:sz w:val="24"/>
          <w:szCs w:val="24"/>
        </w:rPr>
        <w:t xml:space="preserve">από 9/11-24/11/2019,  στη Βαρκελώνη της Ισπανίας, η οποία αποτελεί παγκόσμιο παράδειγμα ανάπτυξης ενός εξαιρετικά επιτυχημένου τουριστικού μοντέλου. Συνδυάζοντας θεωρητική κατάρτιση, αλλά και μελέτες περιπτώσεων επιτυχημένων τουριστικών επιχειρήσεων, οι μαθητές μας απόκτησαν γνώσεις και εμπειρίες, τις οποίες επιθυμούν να μεταδώσουν και να μοιραστούν με τους κατοίκους της περιοχής μας στη σχετική ημερίδα που θα ακολουθήσει.   </w:t>
      </w:r>
    </w:p>
    <w:p w:rsidR="004C7C55" w:rsidRPr="00705ECE" w:rsidRDefault="004C7C55">
      <w:pPr>
        <w:rPr>
          <w:sz w:val="24"/>
          <w:szCs w:val="24"/>
        </w:rPr>
      </w:pPr>
      <w:r w:rsidRPr="00705ECE">
        <w:rPr>
          <w:sz w:val="24"/>
          <w:szCs w:val="24"/>
        </w:rPr>
        <w:t>Επιπλέον το σχολείο υλοποιεί πρόγραμμα</w:t>
      </w:r>
      <w:r w:rsidR="00B54AA8" w:rsidRPr="00705ECE">
        <w:rPr>
          <w:sz w:val="24"/>
          <w:szCs w:val="24"/>
        </w:rPr>
        <w:t xml:space="preserve"> </w:t>
      </w:r>
      <w:r w:rsidRPr="00705ECE">
        <w:rPr>
          <w:sz w:val="24"/>
          <w:szCs w:val="24"/>
        </w:rPr>
        <w:t xml:space="preserve"> </w:t>
      </w:r>
      <w:r w:rsidR="00B54AA8" w:rsidRPr="00705ECE">
        <w:rPr>
          <w:b/>
          <w:sz w:val="24"/>
          <w:szCs w:val="24"/>
          <w:lang w:val="en-US"/>
        </w:rPr>
        <w:t>Erasmus</w:t>
      </w:r>
      <w:r w:rsidR="00B54AA8" w:rsidRPr="00705ECE">
        <w:rPr>
          <w:b/>
          <w:sz w:val="24"/>
          <w:szCs w:val="24"/>
        </w:rPr>
        <w:t>+ ΚΑ229</w:t>
      </w:r>
      <w:r w:rsidR="00B54AA8" w:rsidRPr="00705ECE">
        <w:rPr>
          <w:sz w:val="24"/>
          <w:szCs w:val="24"/>
        </w:rPr>
        <w:t xml:space="preserve"> Σ</w:t>
      </w:r>
      <w:r w:rsidR="00954EBB" w:rsidRPr="00705ECE">
        <w:rPr>
          <w:sz w:val="24"/>
          <w:szCs w:val="24"/>
        </w:rPr>
        <w:t xml:space="preserve">ύμπραξης </w:t>
      </w:r>
      <w:r w:rsidR="00B54AA8" w:rsidRPr="00705ECE">
        <w:rPr>
          <w:sz w:val="24"/>
          <w:szCs w:val="24"/>
        </w:rPr>
        <w:t>Α</w:t>
      </w:r>
      <w:r w:rsidR="00954EBB" w:rsidRPr="00705ECE">
        <w:rPr>
          <w:sz w:val="24"/>
          <w:szCs w:val="24"/>
        </w:rPr>
        <w:t xml:space="preserve">νταλλαγής </w:t>
      </w:r>
      <w:r w:rsidR="00B54AA8" w:rsidRPr="00705ECE">
        <w:rPr>
          <w:sz w:val="24"/>
          <w:szCs w:val="24"/>
        </w:rPr>
        <w:t>Μ</w:t>
      </w:r>
      <w:r w:rsidR="00954EBB" w:rsidRPr="00705ECE">
        <w:rPr>
          <w:sz w:val="24"/>
          <w:szCs w:val="24"/>
        </w:rPr>
        <w:t xml:space="preserve">αθητών μεταξύ σχολείων.  Στη σύμπραξη συμμετέχουν </w:t>
      </w:r>
      <w:r w:rsidR="00B54AA8" w:rsidRPr="00705ECE">
        <w:rPr>
          <w:sz w:val="24"/>
          <w:szCs w:val="24"/>
        </w:rPr>
        <w:t>σχολεία</w:t>
      </w:r>
      <w:r w:rsidR="00954EBB" w:rsidRPr="00705ECE">
        <w:rPr>
          <w:sz w:val="24"/>
          <w:szCs w:val="24"/>
        </w:rPr>
        <w:t xml:space="preserve"> από την Ιταλία και την Πολωνία. Στα πλαίσια αυτού του προγράμματος </w:t>
      </w:r>
      <w:r w:rsidR="006D0CEF" w:rsidRPr="00705ECE">
        <w:rPr>
          <w:sz w:val="24"/>
          <w:szCs w:val="24"/>
        </w:rPr>
        <w:t xml:space="preserve">με τίτλο </w:t>
      </w:r>
      <w:r w:rsidR="006D0CEF" w:rsidRPr="00705ECE">
        <w:rPr>
          <w:b/>
          <w:sz w:val="24"/>
          <w:szCs w:val="24"/>
          <w:u w:val="single"/>
        </w:rPr>
        <w:t>«Ευρωπαϊκή Κινητικότητα ως Εργαλείο για την Ενδυνάμωση Βασικών Δεξιοτήτων των Μαθητών»</w:t>
      </w:r>
      <w:r w:rsidR="006D0CEF" w:rsidRPr="00705ECE">
        <w:rPr>
          <w:sz w:val="24"/>
          <w:szCs w:val="24"/>
        </w:rPr>
        <w:t xml:space="preserve">, </w:t>
      </w:r>
      <w:r w:rsidR="00954EBB" w:rsidRPr="00705ECE">
        <w:rPr>
          <w:sz w:val="24"/>
          <w:szCs w:val="24"/>
        </w:rPr>
        <w:t>θα υλοποιηθούν δράσεις σχετικά με την ανάπτυξη</w:t>
      </w:r>
      <w:r w:rsidR="00B54AA8" w:rsidRPr="00705ECE">
        <w:rPr>
          <w:sz w:val="24"/>
          <w:szCs w:val="24"/>
        </w:rPr>
        <w:t xml:space="preserve"> </w:t>
      </w:r>
      <w:r w:rsidR="00954EBB" w:rsidRPr="00705ECE">
        <w:rPr>
          <w:sz w:val="24"/>
          <w:szCs w:val="24"/>
        </w:rPr>
        <w:t xml:space="preserve"> βασικών </w:t>
      </w:r>
      <w:r w:rsidR="00B54AA8" w:rsidRPr="00705ECE">
        <w:rPr>
          <w:sz w:val="24"/>
          <w:szCs w:val="24"/>
        </w:rPr>
        <w:t xml:space="preserve">πολιτιστικών, κοινωνικών και μαθησιακών </w:t>
      </w:r>
      <w:r w:rsidR="00954EBB" w:rsidRPr="00705ECE">
        <w:rPr>
          <w:sz w:val="24"/>
          <w:szCs w:val="24"/>
        </w:rPr>
        <w:t>δεξιοτήτων των μαθητών</w:t>
      </w:r>
      <w:r w:rsidR="00B54AA8" w:rsidRPr="00705ECE">
        <w:rPr>
          <w:sz w:val="24"/>
          <w:szCs w:val="24"/>
        </w:rPr>
        <w:t xml:space="preserve"> </w:t>
      </w:r>
      <w:r w:rsidR="00954EBB" w:rsidRPr="00705ECE">
        <w:rPr>
          <w:sz w:val="24"/>
          <w:szCs w:val="24"/>
        </w:rPr>
        <w:t xml:space="preserve">και στις τρεις χώρες. </w:t>
      </w:r>
      <w:r w:rsidR="00B54AA8" w:rsidRPr="00705ECE">
        <w:rPr>
          <w:sz w:val="24"/>
          <w:szCs w:val="24"/>
        </w:rPr>
        <w:t xml:space="preserve">Το ΕΠΑ.Λ. Κόνιτσας </w:t>
      </w:r>
      <w:r w:rsidR="006D0CEF" w:rsidRPr="00705ECE">
        <w:rPr>
          <w:sz w:val="24"/>
          <w:szCs w:val="24"/>
        </w:rPr>
        <w:t xml:space="preserve">θα πραγματοποιήσει 2 κινητικότητες στην Ιταλία (Μάρτιος 2020)  και Πολωνία (Απρίλιος 2021), ενώ </w:t>
      </w:r>
      <w:r w:rsidR="00B54AA8" w:rsidRPr="00705ECE">
        <w:rPr>
          <w:sz w:val="24"/>
          <w:szCs w:val="24"/>
        </w:rPr>
        <w:t>σε συνεργασία με το</w:t>
      </w:r>
      <w:r w:rsidR="00954EBB" w:rsidRPr="00705ECE">
        <w:rPr>
          <w:sz w:val="24"/>
          <w:szCs w:val="24"/>
        </w:rPr>
        <w:t xml:space="preserve"> Δήμος μας θα έχει την ευκαιρία να φιλοξενήσει του εκπροσώπους των άλλων </w:t>
      </w:r>
      <w:r w:rsidR="006D0CEF" w:rsidRPr="00705ECE">
        <w:rPr>
          <w:sz w:val="24"/>
          <w:szCs w:val="24"/>
        </w:rPr>
        <w:t xml:space="preserve">δύο </w:t>
      </w:r>
      <w:r w:rsidR="00954EBB" w:rsidRPr="00705ECE">
        <w:rPr>
          <w:sz w:val="24"/>
          <w:szCs w:val="24"/>
        </w:rPr>
        <w:t>σχολείων τον Οκτώβριο του 2020</w:t>
      </w:r>
      <w:r w:rsidR="00B54AA8" w:rsidRPr="00705ECE">
        <w:rPr>
          <w:sz w:val="24"/>
          <w:szCs w:val="24"/>
        </w:rPr>
        <w:t>.</w:t>
      </w:r>
      <w:r w:rsidR="00954EBB" w:rsidRPr="00705ECE">
        <w:rPr>
          <w:sz w:val="24"/>
          <w:szCs w:val="24"/>
        </w:rPr>
        <w:t xml:space="preserve"> Επιπλέον</w:t>
      </w:r>
      <w:r w:rsidR="00B54AA8" w:rsidRPr="00705ECE">
        <w:rPr>
          <w:sz w:val="24"/>
          <w:szCs w:val="24"/>
        </w:rPr>
        <w:t xml:space="preserve">, οι συμμετέχοντες </w:t>
      </w:r>
      <w:r w:rsidR="00954EBB" w:rsidRPr="00705ECE">
        <w:rPr>
          <w:sz w:val="24"/>
          <w:szCs w:val="24"/>
        </w:rPr>
        <w:t xml:space="preserve"> μαθητές και καθηγητές</w:t>
      </w:r>
      <w:r w:rsidR="00B54AA8" w:rsidRPr="00705ECE">
        <w:rPr>
          <w:sz w:val="24"/>
          <w:szCs w:val="24"/>
        </w:rPr>
        <w:t xml:space="preserve">, </w:t>
      </w:r>
      <w:r w:rsidR="00954EBB" w:rsidRPr="00705ECE">
        <w:rPr>
          <w:sz w:val="24"/>
          <w:szCs w:val="24"/>
        </w:rPr>
        <w:t xml:space="preserve"> θα μας κάνουν κοινωνούς των εμπειριών τους</w:t>
      </w:r>
      <w:r w:rsidR="006D0CEF" w:rsidRPr="00705ECE">
        <w:rPr>
          <w:sz w:val="24"/>
          <w:szCs w:val="24"/>
        </w:rPr>
        <w:t xml:space="preserve">, </w:t>
      </w:r>
      <w:r w:rsidR="00954EBB" w:rsidRPr="00705ECE">
        <w:rPr>
          <w:sz w:val="24"/>
          <w:szCs w:val="24"/>
        </w:rPr>
        <w:t xml:space="preserve"> τόσο με σχετικές ανακοινώσεις</w:t>
      </w:r>
      <w:r w:rsidR="006D0CEF" w:rsidRPr="00705ECE">
        <w:rPr>
          <w:sz w:val="24"/>
          <w:szCs w:val="24"/>
        </w:rPr>
        <w:t>,</w:t>
      </w:r>
      <w:r w:rsidR="00954EBB" w:rsidRPr="00705ECE">
        <w:rPr>
          <w:sz w:val="24"/>
          <w:szCs w:val="24"/>
        </w:rPr>
        <w:t xml:space="preserve"> όσο και μέσω σχετικής ημερίδα</w:t>
      </w:r>
      <w:r w:rsidR="006D0CEF" w:rsidRPr="00705ECE">
        <w:rPr>
          <w:sz w:val="24"/>
          <w:szCs w:val="24"/>
        </w:rPr>
        <w:t>ς</w:t>
      </w:r>
      <w:r w:rsidR="00954EBB" w:rsidRPr="00705ECE">
        <w:rPr>
          <w:sz w:val="24"/>
          <w:szCs w:val="24"/>
        </w:rPr>
        <w:t xml:space="preserve"> στο τέλος του επόμενου σχολικού έτους.</w:t>
      </w:r>
      <w:bookmarkEnd w:id="0"/>
    </w:p>
    <w:sectPr w:rsidR="004C7C55" w:rsidRPr="00705ECE" w:rsidSect="00161C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586"/>
    <w:rsid w:val="00161C42"/>
    <w:rsid w:val="004C17FC"/>
    <w:rsid w:val="004C7C55"/>
    <w:rsid w:val="006D0CEF"/>
    <w:rsid w:val="00705ECE"/>
    <w:rsid w:val="008C5586"/>
    <w:rsid w:val="00954EBB"/>
    <w:rsid w:val="00B54AA8"/>
    <w:rsid w:val="00EF2E8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4DC1BC-5FBA-4440-BDF1-C948EF5A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C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274</Words>
  <Characters>1482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2019-12-20T12:33:00Z</cp:lastPrinted>
  <dcterms:created xsi:type="dcterms:W3CDTF">2019-12-20T12:32:00Z</dcterms:created>
  <dcterms:modified xsi:type="dcterms:W3CDTF">2019-12-20T12:41:00Z</dcterms:modified>
</cp:coreProperties>
</file>