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64EDF74F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994233">
        <w:rPr>
          <w:b/>
          <w:sz w:val="28"/>
          <w:szCs w:val="28"/>
          <w:u w:val="single"/>
        </w:rPr>
        <w:t>13</w:t>
      </w:r>
      <w:r w:rsidR="007126CC">
        <w:rPr>
          <w:b/>
          <w:sz w:val="28"/>
          <w:szCs w:val="28"/>
          <w:u w:val="single"/>
        </w:rPr>
        <w:t>/0</w:t>
      </w:r>
      <w:r w:rsidR="00ED1103">
        <w:rPr>
          <w:b/>
          <w:sz w:val="28"/>
          <w:szCs w:val="28"/>
          <w:u w:val="single"/>
        </w:rPr>
        <w:t>9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64CB0A3" w14:textId="5E6CE29A" w:rsidR="00994233" w:rsidRDefault="00994233" w:rsidP="00994233">
      <w:pPr>
        <w:ind w:firstLine="720"/>
        <w:jc w:val="both"/>
        <w:rPr>
          <w:rFonts w:ascii="Arial" w:hAnsi="Arial" w:cs="Arial"/>
          <w:sz w:val="32"/>
          <w:szCs w:val="32"/>
        </w:rPr>
      </w:pPr>
    </w:p>
    <w:p w14:paraId="7AC96743" w14:textId="6BA19CD0" w:rsidR="001C7F27" w:rsidRPr="00B362FB" w:rsidRDefault="001C7F27" w:rsidP="001C7F27">
      <w:pPr>
        <w:shd w:val="clear" w:color="auto" w:fill="FFFFFF"/>
        <w:spacing w:after="0" w:line="240" w:lineRule="auto"/>
        <w:jc w:val="both"/>
        <w:outlineLvl w:val="0"/>
        <w:rPr>
          <w:rFonts w:ascii="Alegreya Sans" w:eastAsia="Times New Roman" w:hAnsi="Alegreya Sans" w:cs="Times New Roman"/>
          <w:b/>
          <w:color w:val="373737"/>
          <w:kern w:val="36"/>
          <w:sz w:val="40"/>
          <w:szCs w:val="40"/>
          <w:lang w:val="en-US" w:eastAsia="el-GR"/>
        </w:rPr>
      </w:pPr>
      <w:r w:rsidRPr="001C7F27">
        <w:rPr>
          <w:rFonts w:ascii="Alegreya Sans" w:eastAsia="Times New Roman" w:hAnsi="Alegreya Sans" w:cs="Times New Roman"/>
          <w:b/>
          <w:color w:val="373737"/>
          <w:kern w:val="36"/>
          <w:sz w:val="40"/>
          <w:szCs w:val="40"/>
          <w:lang w:val="en-US" w:eastAsia="el-GR"/>
        </w:rPr>
        <w:t>WATT+VOLT Konitsa</w:t>
      </w:r>
      <w:r w:rsidR="009B367B" w:rsidRPr="00B362FB">
        <w:rPr>
          <w:rFonts w:ascii="Alegreya Sans" w:eastAsia="Times New Roman" w:hAnsi="Alegreya Sans" w:cs="Times New Roman"/>
          <w:b/>
          <w:color w:val="373737"/>
          <w:kern w:val="36"/>
          <w:sz w:val="40"/>
          <w:szCs w:val="40"/>
          <w:lang w:val="en-US" w:eastAsia="el-GR"/>
        </w:rPr>
        <w:t xml:space="preserve"> </w:t>
      </w:r>
      <w:r w:rsidRPr="001C7F27">
        <w:rPr>
          <w:rFonts w:ascii="Alegreya Sans" w:eastAsia="Times New Roman" w:hAnsi="Alegreya Sans" w:cs="Times New Roman"/>
          <w:b/>
          <w:color w:val="373737"/>
          <w:kern w:val="36"/>
          <w:sz w:val="40"/>
          <w:szCs w:val="40"/>
          <w:lang w:val="en-US" w:eastAsia="el-GR"/>
        </w:rPr>
        <w:t>2021 Women’s Basketball Tournament</w:t>
      </w:r>
      <w:r w:rsidRPr="00B362FB">
        <w:rPr>
          <w:rFonts w:ascii="Alegreya Sans" w:eastAsia="Times New Roman" w:hAnsi="Alegreya Sans" w:cs="Times New Roman"/>
          <w:b/>
          <w:color w:val="373737"/>
          <w:kern w:val="36"/>
          <w:sz w:val="40"/>
          <w:szCs w:val="40"/>
          <w:lang w:val="en-US" w:eastAsia="el-GR"/>
        </w:rPr>
        <w:t xml:space="preserve"> </w:t>
      </w:r>
      <w:r w:rsidRPr="00B362FB">
        <w:rPr>
          <w:rFonts w:ascii="Alegreya Sans" w:eastAsia="Times New Roman" w:hAnsi="Alegreya Sans" w:cs="Times New Roman"/>
          <w:b/>
          <w:color w:val="373737"/>
          <w:kern w:val="36"/>
          <w:sz w:val="40"/>
          <w:szCs w:val="40"/>
          <w:lang w:eastAsia="el-GR"/>
        </w:rPr>
        <w:t>στην</w:t>
      </w:r>
      <w:r w:rsidRPr="00B362FB">
        <w:rPr>
          <w:rFonts w:ascii="Alegreya Sans" w:eastAsia="Times New Roman" w:hAnsi="Alegreya Sans" w:cs="Times New Roman"/>
          <w:b/>
          <w:color w:val="373737"/>
          <w:kern w:val="36"/>
          <w:sz w:val="40"/>
          <w:szCs w:val="40"/>
          <w:lang w:val="en-US" w:eastAsia="el-GR"/>
        </w:rPr>
        <w:t xml:space="preserve"> </w:t>
      </w:r>
      <w:r w:rsidRPr="00B362FB">
        <w:rPr>
          <w:rFonts w:ascii="Alegreya Sans" w:eastAsia="Times New Roman" w:hAnsi="Alegreya Sans" w:cs="Times New Roman"/>
          <w:b/>
          <w:color w:val="373737"/>
          <w:kern w:val="36"/>
          <w:sz w:val="40"/>
          <w:szCs w:val="40"/>
          <w:lang w:eastAsia="el-GR"/>
        </w:rPr>
        <w:t>Κόνιτσα</w:t>
      </w:r>
      <w:r w:rsidRPr="00B362FB">
        <w:rPr>
          <w:rFonts w:ascii="Alegreya Sans" w:eastAsia="Times New Roman" w:hAnsi="Alegreya Sans" w:cs="Times New Roman"/>
          <w:b/>
          <w:color w:val="373737"/>
          <w:kern w:val="36"/>
          <w:sz w:val="40"/>
          <w:szCs w:val="40"/>
          <w:lang w:val="en-US" w:eastAsia="el-GR"/>
        </w:rPr>
        <w:t xml:space="preserve">. </w:t>
      </w:r>
    </w:p>
    <w:p w14:paraId="1E46DD48" w14:textId="77777777" w:rsidR="001C7F27" w:rsidRPr="00B362FB" w:rsidRDefault="001C7F27" w:rsidP="001C7F2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6"/>
          <w:sz w:val="32"/>
          <w:szCs w:val="32"/>
          <w:lang w:val="en-US" w:eastAsia="el-GR"/>
        </w:rPr>
      </w:pPr>
    </w:p>
    <w:p w14:paraId="53FB587D" w14:textId="77777777" w:rsidR="001C7F27" w:rsidRPr="00B362FB" w:rsidRDefault="001C7F27" w:rsidP="009B367B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kern w:val="36"/>
          <w:sz w:val="32"/>
          <w:szCs w:val="32"/>
          <w:lang w:eastAsia="el-GR"/>
        </w:rPr>
      </w:pPr>
      <w:r w:rsidRPr="00B362FB">
        <w:rPr>
          <w:rFonts w:ascii="Arial" w:eastAsia="Times New Roman" w:hAnsi="Arial" w:cs="Arial"/>
          <w:kern w:val="36"/>
          <w:sz w:val="32"/>
          <w:szCs w:val="32"/>
          <w:lang w:eastAsia="el-GR"/>
        </w:rPr>
        <w:t xml:space="preserve">Με επιτυχία ολοκληρώθηκε το </w:t>
      </w:r>
      <w:r w:rsidRPr="001C7F27">
        <w:rPr>
          <w:rFonts w:ascii="Arial" w:eastAsia="Times New Roman" w:hAnsi="Arial" w:cs="Arial"/>
          <w:kern w:val="36"/>
          <w:sz w:val="32"/>
          <w:szCs w:val="32"/>
          <w:lang w:val="en-US" w:eastAsia="el-GR"/>
        </w:rPr>
        <w:t>WATT</w:t>
      </w:r>
      <w:r w:rsidRPr="001C7F27">
        <w:rPr>
          <w:rFonts w:ascii="Arial" w:eastAsia="Times New Roman" w:hAnsi="Arial" w:cs="Arial"/>
          <w:kern w:val="36"/>
          <w:sz w:val="32"/>
          <w:szCs w:val="32"/>
          <w:lang w:eastAsia="el-GR"/>
        </w:rPr>
        <w:t>+</w:t>
      </w:r>
      <w:r w:rsidRPr="001C7F27">
        <w:rPr>
          <w:rFonts w:ascii="Arial" w:eastAsia="Times New Roman" w:hAnsi="Arial" w:cs="Arial"/>
          <w:kern w:val="36"/>
          <w:sz w:val="32"/>
          <w:szCs w:val="32"/>
          <w:lang w:val="en-US" w:eastAsia="el-GR"/>
        </w:rPr>
        <w:t>VOLT</w:t>
      </w:r>
      <w:r w:rsidRPr="001C7F27">
        <w:rPr>
          <w:rFonts w:ascii="Arial" w:eastAsia="Times New Roman" w:hAnsi="Arial" w:cs="Arial"/>
          <w:kern w:val="36"/>
          <w:sz w:val="32"/>
          <w:szCs w:val="32"/>
          <w:lang w:eastAsia="el-GR"/>
        </w:rPr>
        <w:t xml:space="preserve"> </w:t>
      </w:r>
      <w:r w:rsidRPr="001C7F27">
        <w:rPr>
          <w:rFonts w:ascii="Arial" w:eastAsia="Times New Roman" w:hAnsi="Arial" w:cs="Arial"/>
          <w:kern w:val="36"/>
          <w:sz w:val="32"/>
          <w:szCs w:val="32"/>
          <w:lang w:val="en-US" w:eastAsia="el-GR"/>
        </w:rPr>
        <w:t>Konitsa</w:t>
      </w:r>
      <w:r w:rsidRPr="001C7F27">
        <w:rPr>
          <w:rFonts w:ascii="Arial" w:eastAsia="Times New Roman" w:hAnsi="Arial" w:cs="Arial"/>
          <w:kern w:val="36"/>
          <w:sz w:val="32"/>
          <w:szCs w:val="32"/>
          <w:lang w:eastAsia="el-GR"/>
        </w:rPr>
        <w:t xml:space="preserve"> 20</w:t>
      </w:r>
      <w:r w:rsidRPr="00B362FB">
        <w:rPr>
          <w:rFonts w:ascii="Arial" w:eastAsia="Times New Roman" w:hAnsi="Arial" w:cs="Arial"/>
          <w:kern w:val="36"/>
          <w:sz w:val="32"/>
          <w:szCs w:val="32"/>
          <w:lang w:eastAsia="el-GR"/>
        </w:rPr>
        <w:t xml:space="preserve">21 </w:t>
      </w:r>
      <w:r w:rsidRPr="00B362FB">
        <w:rPr>
          <w:rFonts w:ascii="Arial" w:eastAsia="Times New Roman" w:hAnsi="Arial" w:cs="Arial"/>
          <w:kern w:val="36"/>
          <w:sz w:val="32"/>
          <w:szCs w:val="32"/>
          <w:lang w:val="en-US" w:eastAsia="el-GR"/>
        </w:rPr>
        <w:t>Women</w:t>
      </w:r>
      <w:r w:rsidRPr="00B362FB">
        <w:rPr>
          <w:rFonts w:ascii="Arial" w:eastAsia="Times New Roman" w:hAnsi="Arial" w:cs="Arial"/>
          <w:kern w:val="36"/>
          <w:sz w:val="32"/>
          <w:szCs w:val="32"/>
          <w:lang w:eastAsia="el-GR"/>
        </w:rPr>
        <w:t>’</w:t>
      </w:r>
      <w:r w:rsidRPr="00B362FB">
        <w:rPr>
          <w:rFonts w:ascii="Arial" w:eastAsia="Times New Roman" w:hAnsi="Arial" w:cs="Arial"/>
          <w:kern w:val="36"/>
          <w:sz w:val="32"/>
          <w:szCs w:val="32"/>
          <w:lang w:val="en-US" w:eastAsia="el-GR"/>
        </w:rPr>
        <w:t>s</w:t>
      </w:r>
      <w:r w:rsidRPr="00B362FB">
        <w:rPr>
          <w:rFonts w:ascii="Arial" w:eastAsia="Times New Roman" w:hAnsi="Arial" w:cs="Arial"/>
          <w:kern w:val="36"/>
          <w:sz w:val="32"/>
          <w:szCs w:val="32"/>
          <w:lang w:eastAsia="el-GR"/>
        </w:rPr>
        <w:t xml:space="preserve"> τουρνουά μπάσκετ στο κλειστό γυμναστήριο του Δήμου Κόνιτσας, το οποίο διεξήχθη το τριήμερο 10-12 Σεπτεμβρίου 2021. </w:t>
      </w:r>
    </w:p>
    <w:p w14:paraId="0DA0C4D4" w14:textId="6414DE68" w:rsidR="001C7F27" w:rsidRPr="001C7F27" w:rsidRDefault="001C7F27" w:rsidP="009B367B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kern w:val="36"/>
          <w:sz w:val="32"/>
          <w:szCs w:val="32"/>
          <w:lang w:eastAsia="el-GR"/>
        </w:rPr>
      </w:pPr>
      <w:r w:rsidRPr="00B362FB">
        <w:rPr>
          <w:rFonts w:ascii="Arial" w:eastAsia="Times New Roman" w:hAnsi="Arial" w:cs="Arial"/>
          <w:kern w:val="36"/>
          <w:sz w:val="32"/>
          <w:szCs w:val="32"/>
          <w:lang w:eastAsia="el-GR"/>
        </w:rPr>
        <w:t xml:space="preserve">Οι ομάδες που συμμετείχαν ήταν: </w:t>
      </w:r>
      <w:r w:rsidRPr="00B362FB">
        <w:rPr>
          <w:rFonts w:ascii="Arial" w:hAnsi="Arial" w:cs="Arial"/>
          <w:bCs/>
          <w:iCs/>
          <w:sz w:val="32"/>
          <w:szCs w:val="32"/>
          <w:shd w:val="clear" w:color="auto" w:fill="FFFFFF"/>
        </w:rPr>
        <w:t>ΠΑΣ Γιάννινα WBC</w:t>
      </w:r>
      <w:r w:rsidRPr="00B362FB">
        <w:rPr>
          <w:rFonts w:ascii="Arial" w:hAnsi="Arial" w:cs="Arial"/>
          <w:bCs/>
          <w:iCs/>
          <w:sz w:val="32"/>
          <w:szCs w:val="32"/>
          <w:shd w:val="clear" w:color="auto" w:fill="FFFFFF"/>
        </w:rPr>
        <w:t xml:space="preserve">, </w:t>
      </w:r>
      <w:r w:rsidRPr="00B362FB">
        <w:rPr>
          <w:rFonts w:ascii="Arial" w:eastAsia="Times New Roman" w:hAnsi="Arial" w:cs="Arial"/>
          <w:kern w:val="36"/>
          <w:sz w:val="32"/>
          <w:szCs w:val="32"/>
          <w:lang w:eastAsia="el-GR"/>
        </w:rPr>
        <w:t xml:space="preserve"> </w:t>
      </w:r>
      <w:r w:rsidRPr="00B362FB">
        <w:rPr>
          <w:rFonts w:ascii="Arial" w:hAnsi="Arial" w:cs="Arial"/>
          <w:bCs/>
          <w:sz w:val="32"/>
          <w:szCs w:val="32"/>
          <w:shd w:val="clear" w:color="auto" w:fill="FFFFFF"/>
        </w:rPr>
        <w:t>Ο.Α. Χανίων</w:t>
      </w:r>
      <w:r w:rsidRPr="00B362F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, </w:t>
      </w:r>
      <w:r w:rsidR="00FE3B2A" w:rsidRPr="00B362FB">
        <w:rPr>
          <w:rFonts w:ascii="Arial" w:hAnsi="Arial" w:cs="Arial"/>
          <w:bCs/>
          <w:sz w:val="32"/>
          <w:szCs w:val="32"/>
          <w:shd w:val="clear" w:color="auto" w:fill="FFFFFF"/>
        </w:rPr>
        <w:t>Ελευθερία Μοσχάτου</w:t>
      </w:r>
      <w:r w:rsidR="009B367B" w:rsidRPr="00B362F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και η πρωταθλήτρια ομάδα Σερβίας </w:t>
      </w:r>
      <w:r w:rsidR="00FE3B2A" w:rsidRPr="00B362FB">
        <w:rPr>
          <w:rFonts w:ascii="Arial" w:hAnsi="Arial" w:cs="Arial"/>
          <w:bCs/>
          <w:iCs/>
          <w:sz w:val="32"/>
          <w:szCs w:val="32"/>
          <w:shd w:val="clear" w:color="auto" w:fill="FFFFFF"/>
        </w:rPr>
        <w:t xml:space="preserve">Ερυθρός Αστέρας. </w:t>
      </w:r>
      <w:r w:rsidRPr="00B362FB">
        <w:rPr>
          <w:rFonts w:ascii="Arial" w:eastAsia="Times New Roman" w:hAnsi="Arial" w:cs="Arial"/>
          <w:kern w:val="36"/>
          <w:sz w:val="32"/>
          <w:szCs w:val="32"/>
          <w:lang w:eastAsia="el-GR"/>
        </w:rPr>
        <w:t xml:space="preserve"> </w:t>
      </w:r>
    </w:p>
    <w:p w14:paraId="29DED2B7" w14:textId="18556039" w:rsidR="00994233" w:rsidRDefault="009B367B" w:rsidP="00994233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B362FB">
        <w:rPr>
          <w:rFonts w:ascii="Arial" w:hAnsi="Arial" w:cs="Arial"/>
          <w:sz w:val="32"/>
          <w:szCs w:val="32"/>
        </w:rPr>
        <w:t>Θερμές ευχαριστίες προς όλες τις ομάδες που αγωνίστηκαν</w:t>
      </w:r>
      <w:r w:rsidR="00B362FB">
        <w:rPr>
          <w:rFonts w:ascii="Arial" w:hAnsi="Arial" w:cs="Arial"/>
          <w:sz w:val="32"/>
          <w:szCs w:val="32"/>
        </w:rPr>
        <w:t>, στην επιτροπή διοργάνωσης</w:t>
      </w:r>
      <w:r w:rsidRPr="00B362FB">
        <w:rPr>
          <w:rFonts w:ascii="Arial" w:hAnsi="Arial" w:cs="Arial"/>
          <w:sz w:val="32"/>
          <w:szCs w:val="32"/>
        </w:rPr>
        <w:t xml:space="preserve"> και κυρίως </w:t>
      </w:r>
      <w:r w:rsidR="006B1C4F">
        <w:rPr>
          <w:rFonts w:ascii="Arial" w:hAnsi="Arial" w:cs="Arial"/>
          <w:sz w:val="32"/>
          <w:szCs w:val="32"/>
        </w:rPr>
        <w:t>στον Πρόεδρο του ΠΑΣ</w:t>
      </w:r>
      <w:r w:rsidRPr="00B362FB">
        <w:rPr>
          <w:rFonts w:ascii="Arial" w:hAnsi="Arial" w:cs="Arial"/>
          <w:sz w:val="32"/>
          <w:szCs w:val="32"/>
        </w:rPr>
        <w:t xml:space="preserve"> Γιάννινα </w:t>
      </w:r>
      <w:r w:rsidRPr="00B362FB">
        <w:rPr>
          <w:rFonts w:ascii="Arial" w:hAnsi="Arial" w:cs="Arial"/>
          <w:sz w:val="32"/>
          <w:szCs w:val="32"/>
          <w:lang w:val="en-US"/>
        </w:rPr>
        <w:t>WBC</w:t>
      </w:r>
      <w:r w:rsidRPr="00B362FB">
        <w:rPr>
          <w:rFonts w:ascii="Arial" w:hAnsi="Arial" w:cs="Arial"/>
          <w:sz w:val="32"/>
          <w:szCs w:val="32"/>
        </w:rPr>
        <w:t xml:space="preserve"> Γεώργιο </w:t>
      </w:r>
      <w:proofErr w:type="spellStart"/>
      <w:r w:rsidRPr="00B362FB">
        <w:rPr>
          <w:rFonts w:ascii="Arial" w:hAnsi="Arial" w:cs="Arial"/>
          <w:sz w:val="32"/>
          <w:szCs w:val="32"/>
        </w:rPr>
        <w:t>Μάστακα</w:t>
      </w:r>
      <w:proofErr w:type="spellEnd"/>
      <w:r w:rsidRPr="00B362FB">
        <w:rPr>
          <w:rFonts w:ascii="Arial" w:hAnsi="Arial" w:cs="Arial"/>
          <w:sz w:val="32"/>
          <w:szCs w:val="32"/>
        </w:rPr>
        <w:t xml:space="preserve"> και το Διοικητικό Συμβούλιο της ομάδας, που με θέρμη αποδέχτηκαν την πρόταση της δημοτικής αρχής για την διεξαγωγή του τουρνουά στην πόλη μας. </w:t>
      </w:r>
    </w:p>
    <w:p w14:paraId="6C249C72" w14:textId="1E5931D1" w:rsidR="00B650CC" w:rsidRPr="00B362FB" w:rsidRDefault="00B650CC" w:rsidP="00994233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Στην τελετή λήξης την Κυριακή 12/09</w:t>
      </w:r>
      <w:r w:rsidR="006B1C4F">
        <w:rPr>
          <w:rFonts w:ascii="Arial" w:hAnsi="Arial" w:cs="Arial"/>
          <w:sz w:val="32"/>
          <w:szCs w:val="32"/>
        </w:rPr>
        <w:t>/2021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παρευρέθηκαν ο Δήμαρχος Κόνιτσας Νικόλαος Εξάρχου, ο Αντιδήμαρχος Αριστείδης </w:t>
      </w:r>
      <w:proofErr w:type="spellStart"/>
      <w:r>
        <w:rPr>
          <w:rFonts w:ascii="Arial" w:hAnsi="Arial" w:cs="Arial"/>
          <w:sz w:val="32"/>
          <w:szCs w:val="32"/>
        </w:rPr>
        <w:t>Λαζογιάννης</w:t>
      </w:r>
      <w:proofErr w:type="spellEnd"/>
      <w:r>
        <w:rPr>
          <w:rFonts w:ascii="Arial" w:hAnsi="Arial" w:cs="Arial"/>
          <w:sz w:val="32"/>
          <w:szCs w:val="32"/>
        </w:rPr>
        <w:t xml:space="preserve">, ο Πρόεδρος του ΚΕΠΑΠΑ Γεώργιος Σπανός και ο Πρόεδρος της Κοινότητας Κόνιτσας Πρόδρομος </w:t>
      </w:r>
      <w:proofErr w:type="spellStart"/>
      <w:r>
        <w:rPr>
          <w:rFonts w:ascii="Arial" w:hAnsi="Arial" w:cs="Arial"/>
          <w:sz w:val="32"/>
          <w:szCs w:val="32"/>
        </w:rPr>
        <w:t>Χατζηεφραιμίδης</w:t>
      </w:r>
      <w:proofErr w:type="spellEnd"/>
      <w:r>
        <w:rPr>
          <w:rFonts w:ascii="Arial" w:hAnsi="Arial" w:cs="Arial"/>
          <w:sz w:val="32"/>
          <w:szCs w:val="32"/>
        </w:rPr>
        <w:t xml:space="preserve">. Ο Δήμαρχος προσέφερε αναμνηστικά δώρα σε όλους τους μετέχοντες και από την ομάδα του Πας Γιάννινα </w:t>
      </w:r>
      <w:proofErr w:type="spellStart"/>
      <w:r>
        <w:rPr>
          <w:rFonts w:ascii="Arial" w:hAnsi="Arial" w:cs="Arial"/>
          <w:sz w:val="32"/>
          <w:szCs w:val="32"/>
        </w:rPr>
        <w:t>απενεμήθη</w:t>
      </w:r>
      <w:proofErr w:type="spellEnd"/>
      <w:r>
        <w:rPr>
          <w:rFonts w:ascii="Arial" w:hAnsi="Arial" w:cs="Arial"/>
          <w:sz w:val="32"/>
          <w:szCs w:val="32"/>
        </w:rPr>
        <w:t xml:space="preserve"> στον Δήμαρχο αναμνηστική πλακέτα. Ο Δήμαρχος στην ομιλία του εκτός των άλλων τόνισε τη θέση της δημοτικής αρχής </w:t>
      </w:r>
      <w:r w:rsidR="007E7768">
        <w:rPr>
          <w:rFonts w:ascii="Arial" w:hAnsi="Arial" w:cs="Arial"/>
          <w:sz w:val="32"/>
          <w:szCs w:val="32"/>
        </w:rPr>
        <w:t xml:space="preserve">ως προς την καθιέρωση διεξαγωγής του τουρνουά στην Κόνιτσα, την οποία </w:t>
      </w:r>
      <w:proofErr w:type="spellStart"/>
      <w:r w:rsidR="007E7768">
        <w:rPr>
          <w:rFonts w:ascii="Arial" w:hAnsi="Arial" w:cs="Arial"/>
          <w:sz w:val="32"/>
          <w:szCs w:val="32"/>
        </w:rPr>
        <w:t>απεδέχθη</w:t>
      </w:r>
      <w:proofErr w:type="spellEnd"/>
      <w:r w:rsidR="007E7768">
        <w:rPr>
          <w:rFonts w:ascii="Arial" w:hAnsi="Arial" w:cs="Arial"/>
          <w:sz w:val="32"/>
          <w:szCs w:val="32"/>
        </w:rPr>
        <w:t xml:space="preserve"> το Δ.Σ. </w:t>
      </w:r>
      <w:r w:rsidR="007E7768">
        <w:rPr>
          <w:rFonts w:ascii="Arial" w:hAnsi="Arial" w:cs="Arial"/>
          <w:sz w:val="32"/>
          <w:szCs w:val="32"/>
        </w:rPr>
        <w:t xml:space="preserve">του ΠΑΣ Γιάννινα </w:t>
      </w:r>
      <w:r w:rsidR="007E7768">
        <w:rPr>
          <w:rFonts w:ascii="Arial" w:hAnsi="Arial" w:cs="Arial"/>
          <w:sz w:val="32"/>
          <w:szCs w:val="32"/>
          <w:lang w:val="en-US"/>
        </w:rPr>
        <w:t>WBC</w:t>
      </w:r>
      <w:r w:rsidR="007E7768">
        <w:rPr>
          <w:rFonts w:ascii="Arial" w:hAnsi="Arial" w:cs="Arial"/>
          <w:sz w:val="32"/>
          <w:szCs w:val="32"/>
        </w:rPr>
        <w:t xml:space="preserve"> διαμέσου του Προέδρου του. </w:t>
      </w:r>
    </w:p>
    <w:p w14:paraId="0F80930A" w14:textId="079ACFAD" w:rsidR="009B367B" w:rsidRPr="007E7768" w:rsidRDefault="009B367B" w:rsidP="00994233">
      <w:pPr>
        <w:ind w:firstLine="720"/>
        <w:jc w:val="both"/>
        <w:rPr>
          <w:rFonts w:ascii="Arial" w:hAnsi="Arial" w:cs="Arial"/>
          <w:sz w:val="32"/>
          <w:szCs w:val="32"/>
          <w:lang w:val="en-US"/>
        </w:rPr>
      </w:pPr>
      <w:r w:rsidRPr="00B362FB">
        <w:rPr>
          <w:rFonts w:ascii="Arial" w:hAnsi="Arial" w:cs="Arial"/>
          <w:sz w:val="32"/>
          <w:szCs w:val="32"/>
        </w:rPr>
        <w:lastRenderedPageBreak/>
        <w:t>Ευχόμαστε καλή αθλητική χρονιά στις ομάδες με πολλές επιτυχίες</w:t>
      </w:r>
      <w:r w:rsidR="007E7768">
        <w:rPr>
          <w:rFonts w:ascii="Arial" w:hAnsi="Arial" w:cs="Arial"/>
          <w:sz w:val="32"/>
          <w:szCs w:val="32"/>
        </w:rPr>
        <w:t xml:space="preserve"> και διακρίσεις</w:t>
      </w:r>
      <w:r w:rsidRPr="00B362F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362FB">
        <w:rPr>
          <w:rFonts w:ascii="Arial" w:hAnsi="Arial" w:cs="Arial"/>
          <w:sz w:val="32"/>
          <w:szCs w:val="32"/>
        </w:rPr>
        <w:t>και</w:t>
      </w:r>
      <w:proofErr w:type="spellEnd"/>
      <w:r w:rsidRPr="00B362FB">
        <w:rPr>
          <w:rFonts w:ascii="Arial" w:hAnsi="Arial" w:cs="Arial"/>
          <w:sz w:val="32"/>
          <w:szCs w:val="32"/>
        </w:rPr>
        <w:t xml:space="preserve"> ευελπιστούμε στη διοργάνωση και άλλων αθλητικών εκδηλώσεων στην ακριτική περιοχή μας. </w:t>
      </w:r>
    </w:p>
    <w:p w14:paraId="43C5DA51" w14:textId="6CF84F37" w:rsidR="009B367B" w:rsidRPr="00B362FB" w:rsidRDefault="009B367B" w:rsidP="00994233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B362FB">
        <w:rPr>
          <w:rFonts w:ascii="Arial" w:hAnsi="Arial" w:cs="Arial"/>
          <w:sz w:val="32"/>
          <w:szCs w:val="32"/>
        </w:rPr>
        <w:t xml:space="preserve">Από το Γραφείο Δημάρχου </w:t>
      </w:r>
    </w:p>
    <w:p w14:paraId="6A05BA62" w14:textId="77777777" w:rsidR="009B367B" w:rsidRPr="009B367B" w:rsidRDefault="009B367B" w:rsidP="00994233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6B16F018" w14:textId="77777777" w:rsidR="009B367B" w:rsidRPr="009B367B" w:rsidRDefault="009B367B" w:rsidP="00994233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07B5AFED" w14:textId="77777777" w:rsidR="00763707" w:rsidRPr="001C7F27" w:rsidRDefault="00763707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1BAB3926" w14:textId="3BAC3E60" w:rsidR="00E934F5" w:rsidRPr="001C7F27" w:rsidRDefault="00BC2538" w:rsidP="002D6F4D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1C7F27">
        <w:rPr>
          <w:rFonts w:ascii="Arial" w:hAnsi="Arial" w:cs="Arial"/>
          <w:bCs/>
          <w:sz w:val="28"/>
          <w:szCs w:val="28"/>
        </w:rPr>
        <w:t xml:space="preserve">  </w:t>
      </w:r>
      <w:r w:rsidR="00037DD2" w:rsidRPr="001C7F27">
        <w:rPr>
          <w:rFonts w:ascii="Arial" w:hAnsi="Arial" w:cs="Arial"/>
          <w:bCs/>
          <w:sz w:val="28"/>
          <w:szCs w:val="28"/>
        </w:rPr>
        <w:t xml:space="preserve">   </w:t>
      </w:r>
      <w:r w:rsidR="005C5FC5" w:rsidRPr="001C7F27">
        <w:rPr>
          <w:rFonts w:ascii="Arial" w:hAnsi="Arial" w:cs="Arial"/>
          <w:bCs/>
          <w:sz w:val="28"/>
          <w:szCs w:val="28"/>
        </w:rPr>
        <w:t xml:space="preserve"> </w:t>
      </w:r>
      <w:r w:rsidR="002D6F4D" w:rsidRPr="001C7F27">
        <w:rPr>
          <w:rFonts w:ascii="Arial" w:hAnsi="Arial" w:cs="Arial"/>
          <w:bCs/>
          <w:sz w:val="28"/>
          <w:szCs w:val="28"/>
        </w:rPr>
        <w:t xml:space="preserve"> </w:t>
      </w:r>
    </w:p>
    <w:p w14:paraId="791057A6" w14:textId="77777777" w:rsidR="00E934F5" w:rsidRPr="001C7F27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</w:p>
    <w:p w14:paraId="642F9DBA" w14:textId="77777777" w:rsidR="00E934F5" w:rsidRPr="001C7F27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</w:p>
    <w:p w14:paraId="326D1B45" w14:textId="54EBBAF9" w:rsidR="0058599E" w:rsidRPr="001C7F27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  <w:r w:rsidRPr="001C7F27">
        <w:rPr>
          <w:rFonts w:ascii="Arial" w:hAnsi="Arial" w:cs="Arial"/>
          <w:b/>
          <w:sz w:val="28"/>
          <w:szCs w:val="28"/>
        </w:rPr>
        <w:t xml:space="preserve"> </w:t>
      </w:r>
    </w:p>
    <w:sectPr w:rsidR="0058599E" w:rsidRPr="001C7F2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B6149" w14:textId="77777777" w:rsidR="00A024B4" w:rsidRDefault="00A024B4" w:rsidP="00A936D3">
      <w:pPr>
        <w:spacing w:after="0" w:line="240" w:lineRule="auto"/>
      </w:pPr>
      <w:r>
        <w:separator/>
      </w:r>
    </w:p>
  </w:endnote>
  <w:endnote w:type="continuationSeparator" w:id="0">
    <w:p w14:paraId="0D7B664D" w14:textId="77777777" w:rsidR="00A024B4" w:rsidRDefault="00A024B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legrey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D9A90" w14:textId="77777777" w:rsidR="00A024B4" w:rsidRDefault="00A024B4" w:rsidP="00A936D3">
      <w:pPr>
        <w:spacing w:after="0" w:line="240" w:lineRule="auto"/>
      </w:pPr>
      <w:r>
        <w:separator/>
      </w:r>
    </w:p>
  </w:footnote>
  <w:footnote w:type="continuationSeparator" w:id="0">
    <w:p w14:paraId="53D74036" w14:textId="77777777" w:rsidR="00A024B4" w:rsidRDefault="00A024B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94E0D"/>
    <w:rsid w:val="000A279D"/>
    <w:rsid w:val="000B2F5A"/>
    <w:rsid w:val="000C12C2"/>
    <w:rsid w:val="000D4109"/>
    <w:rsid w:val="000F462F"/>
    <w:rsid w:val="00121DEA"/>
    <w:rsid w:val="00144424"/>
    <w:rsid w:val="0017667B"/>
    <w:rsid w:val="00193993"/>
    <w:rsid w:val="001A6FAA"/>
    <w:rsid w:val="001A76BA"/>
    <w:rsid w:val="001C7F27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87920"/>
    <w:rsid w:val="00296E84"/>
    <w:rsid w:val="002D6F4D"/>
    <w:rsid w:val="002F486F"/>
    <w:rsid w:val="002F5BD9"/>
    <w:rsid w:val="00314A1E"/>
    <w:rsid w:val="0031766C"/>
    <w:rsid w:val="003340F0"/>
    <w:rsid w:val="00341D73"/>
    <w:rsid w:val="00344EC0"/>
    <w:rsid w:val="00345327"/>
    <w:rsid w:val="00373845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7D33"/>
    <w:rsid w:val="006B1C4F"/>
    <w:rsid w:val="006B57AF"/>
    <w:rsid w:val="006D3BCE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C3FBF"/>
    <w:rsid w:val="008D3E2F"/>
    <w:rsid w:val="008E3795"/>
    <w:rsid w:val="008F04DA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2538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E7775"/>
    <w:rsid w:val="00E00E66"/>
    <w:rsid w:val="00E47D05"/>
    <w:rsid w:val="00E70714"/>
    <w:rsid w:val="00E83228"/>
    <w:rsid w:val="00E934F5"/>
    <w:rsid w:val="00E93F61"/>
    <w:rsid w:val="00E96932"/>
    <w:rsid w:val="00EB4E9A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72C4E"/>
    <w:rsid w:val="00FD475C"/>
    <w:rsid w:val="00FD7A30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semiHidden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2021-09-13T12:16:00Z</cp:lastPrinted>
  <dcterms:created xsi:type="dcterms:W3CDTF">2021-09-09T11:50:00Z</dcterms:created>
  <dcterms:modified xsi:type="dcterms:W3CDTF">2021-09-13T12:24:00Z</dcterms:modified>
</cp:coreProperties>
</file>