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FC19C5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FC19C5" w:rsidRDefault="00FC19C5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ΜΗΝΥΜΑ ΔΗΜΑΡΧΟΥ ΚΑΙ ΜΕΛΩΝ ΔΗΜΟΤΙΚΟΥ ΣΥΜΒΟΥΛΙΟΥ ΚΟΝΙΤΣΑΣ ΓΙΑ ΤΗΝ ΕΠΕΤΕΙΟ ΤΗΣ 25</w:t>
      </w:r>
      <w:r w:rsidRPr="00FC19C5">
        <w:rPr>
          <w:i w:val="0"/>
          <w:sz w:val="28"/>
          <w:szCs w:val="28"/>
          <w:vertAlign w:val="superscript"/>
        </w:rPr>
        <w:t>ΗΣ</w:t>
      </w:r>
      <w:r>
        <w:rPr>
          <w:i w:val="0"/>
          <w:sz w:val="28"/>
          <w:szCs w:val="28"/>
        </w:rPr>
        <w:t xml:space="preserve"> ΜΑΡΤΙΟΥ 1821</w:t>
      </w:r>
    </w:p>
    <w:p w:rsidR="003D4E2E" w:rsidRPr="006D417A" w:rsidRDefault="009D7E0C" w:rsidP="00FC19C5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 xml:space="preserve"> </w:t>
      </w:r>
      <w:r w:rsidR="000037F1" w:rsidRPr="006D417A">
        <w:rPr>
          <w:rFonts w:cstheme="minorHAnsi"/>
          <w:sz w:val="24"/>
          <w:szCs w:val="24"/>
        </w:rPr>
        <w:t xml:space="preserve"> </w:t>
      </w:r>
      <w:r w:rsidR="002D0F26" w:rsidRPr="006D417A">
        <w:rPr>
          <w:rFonts w:cstheme="minorHAnsi"/>
          <w:sz w:val="24"/>
          <w:szCs w:val="24"/>
        </w:rPr>
        <w:t xml:space="preserve">Αγαπητοί συνδημότες, </w:t>
      </w:r>
      <w:r w:rsidR="000037F1" w:rsidRPr="006D417A">
        <w:rPr>
          <w:rFonts w:cstheme="minorHAnsi"/>
          <w:sz w:val="24"/>
          <w:szCs w:val="24"/>
        </w:rPr>
        <w:t xml:space="preserve">   </w:t>
      </w:r>
    </w:p>
    <w:p w:rsidR="007528B6" w:rsidRPr="006D417A" w:rsidRDefault="00FC19C5" w:rsidP="00C05D3E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25</w:t>
      </w:r>
      <w:r w:rsidRPr="006D417A">
        <w:rPr>
          <w:rFonts w:cstheme="minorHAnsi"/>
          <w:sz w:val="24"/>
          <w:szCs w:val="24"/>
          <w:vertAlign w:val="superscript"/>
        </w:rPr>
        <w:t>Η</w:t>
      </w:r>
      <w:r w:rsidRPr="006D417A">
        <w:rPr>
          <w:rFonts w:cstheme="minorHAnsi"/>
          <w:sz w:val="24"/>
          <w:szCs w:val="24"/>
        </w:rPr>
        <w:t xml:space="preserve"> Μαρτίου. Διπλή γιορτή του Ελληνισμού και της Ορθοδοξίας. Γιορτάζουμε τον Ευαγγελισμό της Θεοτόκου, το χαρμόσυνο μήνυμα τ</w:t>
      </w:r>
      <w:r w:rsidR="006D417A">
        <w:rPr>
          <w:rFonts w:cstheme="minorHAnsi"/>
          <w:sz w:val="24"/>
          <w:szCs w:val="24"/>
        </w:rPr>
        <w:t>ου Α</w:t>
      </w:r>
      <w:r w:rsidRPr="006D417A">
        <w:rPr>
          <w:rFonts w:cstheme="minorHAnsi"/>
          <w:sz w:val="24"/>
          <w:szCs w:val="24"/>
        </w:rPr>
        <w:t>ρχαγγέλου Γαβριήλ στην Παναγία, ότι θα φέρει στον κόσμο τον Σωτήρα των ανθρώπων, καθώς και την Επανάσταση του 1821</w:t>
      </w:r>
      <w:r w:rsidR="002D0F26" w:rsidRPr="006D417A">
        <w:rPr>
          <w:rFonts w:cstheme="minorHAnsi"/>
          <w:sz w:val="24"/>
          <w:szCs w:val="24"/>
        </w:rPr>
        <w:t xml:space="preserve"> για </w:t>
      </w:r>
      <w:r w:rsidRPr="006D417A">
        <w:rPr>
          <w:rFonts w:cstheme="minorHAnsi"/>
          <w:sz w:val="24"/>
          <w:szCs w:val="24"/>
        </w:rPr>
        <w:t xml:space="preserve">την αποτίναξη του οθωμανικού ζυγού. </w:t>
      </w:r>
    </w:p>
    <w:p w:rsidR="00FC19C5" w:rsidRPr="006D417A" w:rsidRDefault="00FC19C5" w:rsidP="00C05D3E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Οι πρόγονοί μας αγωνίστηκαν με θάρρος, ορθώνοντας το ανάστημά τους στον κατακτητή και με θυσία και της ζωής τους</w:t>
      </w:r>
      <w:r w:rsidR="006D417A">
        <w:rPr>
          <w:rFonts w:cstheme="minorHAnsi"/>
          <w:sz w:val="24"/>
          <w:szCs w:val="24"/>
        </w:rPr>
        <w:t>,</w:t>
      </w:r>
      <w:r w:rsidRPr="006D417A">
        <w:rPr>
          <w:rFonts w:cstheme="minorHAnsi"/>
          <w:sz w:val="24"/>
          <w:szCs w:val="24"/>
        </w:rPr>
        <w:t xml:space="preserve"> ακόμα</w:t>
      </w:r>
      <w:r w:rsidR="006D417A">
        <w:rPr>
          <w:rFonts w:cstheme="minorHAnsi"/>
          <w:sz w:val="24"/>
          <w:szCs w:val="24"/>
        </w:rPr>
        <w:t>,</w:t>
      </w:r>
      <w:r w:rsidRPr="006D417A">
        <w:rPr>
          <w:rFonts w:cstheme="minorHAnsi"/>
          <w:sz w:val="24"/>
          <w:szCs w:val="24"/>
        </w:rPr>
        <w:t xml:space="preserve"> διεκδίκησαν την ελευθερία και τα δίκαιά τους. </w:t>
      </w:r>
    </w:p>
    <w:p w:rsidR="002D0F26" w:rsidRPr="006D417A" w:rsidRDefault="00FC19C5" w:rsidP="00C05D3E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Στη σημερινή δύσκολη συγκυρία για την πατρίδα, αφο</w:t>
      </w:r>
      <w:r w:rsidR="002D0F26" w:rsidRPr="006D417A">
        <w:rPr>
          <w:rFonts w:cstheme="minorHAnsi"/>
          <w:sz w:val="24"/>
          <w:szCs w:val="24"/>
        </w:rPr>
        <w:t>ύ βρισκόμαστε αντιμέτωποι με μια</w:t>
      </w:r>
      <w:r w:rsidRPr="006D417A">
        <w:rPr>
          <w:rFonts w:cstheme="minorHAnsi"/>
          <w:sz w:val="24"/>
          <w:szCs w:val="24"/>
        </w:rPr>
        <w:t xml:space="preserve"> πρωτο</w:t>
      </w:r>
      <w:r w:rsidR="002D0F26" w:rsidRPr="006D417A">
        <w:rPr>
          <w:rFonts w:cstheme="minorHAnsi"/>
          <w:sz w:val="24"/>
          <w:szCs w:val="24"/>
        </w:rPr>
        <w:t>φανή παγκόσμια απειλή, υπακούο</w:t>
      </w:r>
      <w:bookmarkStart w:id="0" w:name="_GoBack"/>
      <w:bookmarkEnd w:id="0"/>
      <w:r w:rsidR="002D0F26" w:rsidRPr="006D417A">
        <w:rPr>
          <w:rFonts w:cstheme="minorHAnsi"/>
          <w:sz w:val="24"/>
          <w:szCs w:val="24"/>
        </w:rPr>
        <w:t xml:space="preserve">ντας στις διατάξεις της πολιτείας, πρέπει όλοι μας να εφαρμόσουμε, όσα ορίζονται από τους αρμοδίους, ώστε η επόμενη ημέρα να μας βρει δυνατούς. </w:t>
      </w:r>
    </w:p>
    <w:p w:rsidR="00FC19C5" w:rsidRPr="006D417A" w:rsidRDefault="002D0F26" w:rsidP="00C05D3E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Το παράδειγμα και η θυσία των Α</w:t>
      </w:r>
      <w:r w:rsidR="00FC19C5" w:rsidRPr="006D417A">
        <w:rPr>
          <w:rFonts w:cstheme="minorHAnsi"/>
          <w:sz w:val="24"/>
          <w:szCs w:val="24"/>
        </w:rPr>
        <w:t xml:space="preserve">γωνιστών του 1821, ας </w:t>
      </w:r>
      <w:r w:rsidR="006D417A">
        <w:rPr>
          <w:rFonts w:cstheme="minorHAnsi"/>
          <w:sz w:val="24"/>
          <w:szCs w:val="24"/>
        </w:rPr>
        <w:t>αποτελεί</w:t>
      </w:r>
      <w:r w:rsidR="00FC19C5" w:rsidRPr="006D417A">
        <w:rPr>
          <w:rFonts w:cstheme="minorHAnsi"/>
          <w:sz w:val="24"/>
          <w:szCs w:val="24"/>
        </w:rPr>
        <w:t xml:space="preserve"> φάρο φωτεινό</w:t>
      </w:r>
      <w:r w:rsidR="006D417A">
        <w:rPr>
          <w:rFonts w:cstheme="minorHAnsi"/>
          <w:sz w:val="24"/>
          <w:szCs w:val="24"/>
        </w:rPr>
        <w:t xml:space="preserve"> στη ζωή μας</w:t>
      </w:r>
      <w:r w:rsidR="00FC19C5" w:rsidRPr="006D417A">
        <w:rPr>
          <w:rFonts w:cstheme="minorHAnsi"/>
          <w:sz w:val="24"/>
          <w:szCs w:val="24"/>
        </w:rPr>
        <w:t xml:space="preserve">, ώστε να μας </w:t>
      </w:r>
      <w:r w:rsidRPr="006D417A">
        <w:rPr>
          <w:rFonts w:cstheme="minorHAnsi"/>
          <w:sz w:val="24"/>
          <w:szCs w:val="24"/>
        </w:rPr>
        <w:t>καθοδηγεί και</w:t>
      </w:r>
      <w:r w:rsidR="00FC19C5" w:rsidRPr="006D417A">
        <w:rPr>
          <w:rFonts w:cstheme="minorHAnsi"/>
          <w:sz w:val="24"/>
          <w:szCs w:val="24"/>
        </w:rPr>
        <w:t xml:space="preserve"> να μας </w:t>
      </w:r>
      <w:r w:rsidRPr="006D417A">
        <w:rPr>
          <w:rFonts w:cstheme="minorHAnsi"/>
          <w:sz w:val="24"/>
          <w:szCs w:val="24"/>
        </w:rPr>
        <w:t xml:space="preserve">εμψυχώνει. Με πνεύμα συλλογικότητας και αλληλεγγύης να σταθούμε στο ύψος μας, να δώσουμε ο καθένας τη δική του μάχη, για να οδηγηθούμε σε ανάταση της τοπικής κοινωνίας μας και </w:t>
      </w:r>
      <w:r w:rsidRPr="006D417A">
        <w:rPr>
          <w:rFonts w:cstheme="minorHAnsi"/>
          <w:sz w:val="24"/>
          <w:szCs w:val="24"/>
        </w:rPr>
        <w:t>ευρύτερα</w:t>
      </w:r>
      <w:r w:rsidRPr="006D417A">
        <w:rPr>
          <w:rFonts w:cstheme="minorHAnsi"/>
          <w:sz w:val="24"/>
          <w:szCs w:val="24"/>
        </w:rPr>
        <w:t xml:space="preserve"> της Ελλάδας μας. </w:t>
      </w:r>
    </w:p>
    <w:p w:rsidR="002D0F26" w:rsidRPr="006D417A" w:rsidRDefault="002D0F26" w:rsidP="00C05D3E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 xml:space="preserve">Όλοι μαζί ενωμένοι θα τα καταφέρουμε. </w:t>
      </w:r>
    </w:p>
    <w:p w:rsidR="006D417A" w:rsidRDefault="006D417A" w:rsidP="006D417A">
      <w:pPr>
        <w:ind w:firstLine="720"/>
        <w:jc w:val="center"/>
        <w:rPr>
          <w:rFonts w:cstheme="minorHAnsi"/>
          <w:sz w:val="24"/>
          <w:szCs w:val="24"/>
        </w:rPr>
      </w:pPr>
    </w:p>
    <w:p w:rsidR="002D0F26" w:rsidRPr="006D417A" w:rsidRDefault="002D0F26" w:rsidP="006D417A">
      <w:pPr>
        <w:ind w:firstLine="720"/>
        <w:jc w:val="center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Εκ μέρους του Δημοτικού Συμβουλίου Κόνιτσας</w:t>
      </w:r>
    </w:p>
    <w:p w:rsidR="002D0F26" w:rsidRPr="006D417A" w:rsidRDefault="002D0F26" w:rsidP="006D417A">
      <w:pPr>
        <w:ind w:firstLine="720"/>
        <w:jc w:val="center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Ο Δήμαρχος</w:t>
      </w:r>
    </w:p>
    <w:p w:rsidR="002D0F26" w:rsidRPr="006D417A" w:rsidRDefault="002D0F26" w:rsidP="006D417A">
      <w:pPr>
        <w:ind w:firstLine="720"/>
        <w:jc w:val="center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>Νικόλαος Εξάρχου</w:t>
      </w:r>
    </w:p>
    <w:p w:rsidR="00E27D69" w:rsidRPr="006D417A" w:rsidRDefault="00E27D69" w:rsidP="00C05D3E">
      <w:pPr>
        <w:ind w:firstLine="720"/>
        <w:jc w:val="both"/>
        <w:rPr>
          <w:sz w:val="24"/>
          <w:szCs w:val="24"/>
        </w:rPr>
      </w:pPr>
    </w:p>
    <w:p w:rsidR="001D79C5" w:rsidRPr="006D417A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lastRenderedPageBreak/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41" w:rsidRDefault="00363A41" w:rsidP="00A936D3">
      <w:pPr>
        <w:spacing w:after="0" w:line="240" w:lineRule="auto"/>
      </w:pPr>
      <w:r>
        <w:separator/>
      </w:r>
    </w:p>
  </w:endnote>
  <w:endnote w:type="continuationSeparator" w:id="0">
    <w:p w:rsidR="00363A41" w:rsidRDefault="00363A4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41" w:rsidRDefault="00363A41" w:rsidP="00A936D3">
      <w:pPr>
        <w:spacing w:after="0" w:line="240" w:lineRule="auto"/>
      </w:pPr>
      <w:r>
        <w:separator/>
      </w:r>
    </w:p>
  </w:footnote>
  <w:footnote w:type="continuationSeparator" w:id="0">
    <w:p w:rsidR="00363A41" w:rsidRDefault="00363A4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01B24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D0F26"/>
    <w:rsid w:val="002E5E62"/>
    <w:rsid w:val="0031766C"/>
    <w:rsid w:val="00322258"/>
    <w:rsid w:val="00344EC0"/>
    <w:rsid w:val="00363A41"/>
    <w:rsid w:val="00372711"/>
    <w:rsid w:val="00380885"/>
    <w:rsid w:val="003825F2"/>
    <w:rsid w:val="0038321A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1658F"/>
    <w:rsid w:val="00723B0F"/>
    <w:rsid w:val="00733759"/>
    <w:rsid w:val="00750258"/>
    <w:rsid w:val="007528B6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BF1A94"/>
    <w:rsid w:val="00C0503D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C19C5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2020-03-24T18:21:00Z</cp:lastPrinted>
  <dcterms:created xsi:type="dcterms:W3CDTF">2017-10-18T06:12:00Z</dcterms:created>
  <dcterms:modified xsi:type="dcterms:W3CDTF">2020-03-24T18:21:00Z</dcterms:modified>
</cp:coreProperties>
</file>