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5A163D" w14:textId="77777777" w:rsidR="00B36872" w:rsidRDefault="0072488E">
      <w:pPr>
        <w:rPr>
          <w:rFonts w:ascii="Verdana" w:hAnsi="Verdana"/>
        </w:rPr>
      </w:pPr>
      <w:bookmarkStart w:id="0" w:name="_GoBack"/>
      <w:bookmarkEnd w:id="0"/>
      <w:r w:rsidRPr="00B36872">
        <w:rPr>
          <w:rFonts w:ascii="Verdana" w:hAnsi="Verdana"/>
        </w:rPr>
        <w:t xml:space="preserve">                                                                                                                      </w:t>
      </w:r>
      <w:r w:rsidR="00B36872">
        <w:rPr>
          <w:rFonts w:ascii="Verdana" w:hAnsi="Verdana"/>
        </w:rPr>
        <w:t xml:space="preserve">           </w:t>
      </w:r>
    </w:p>
    <w:p w14:paraId="6E53B6E4" w14:textId="6D9BFB11" w:rsidR="0072488E" w:rsidRPr="00381246" w:rsidRDefault="00B36872">
      <w:pPr>
        <w:rPr>
          <w:rFonts w:ascii="Verdana" w:hAnsi="Verdana"/>
          <w:b/>
          <w:bCs/>
        </w:rPr>
      </w:pPr>
      <w:r w:rsidRPr="00381246">
        <w:rPr>
          <w:rFonts w:ascii="Verdana" w:hAnsi="Verdana"/>
          <w:b/>
          <w:bCs/>
        </w:rPr>
        <w:t xml:space="preserve">                                                                             </w:t>
      </w:r>
      <w:r w:rsidR="0072488E" w:rsidRPr="00381246">
        <w:rPr>
          <w:rFonts w:ascii="Verdana" w:hAnsi="Verdana"/>
          <w:b/>
          <w:bCs/>
        </w:rPr>
        <w:t xml:space="preserve">Κόνιτσα </w:t>
      </w:r>
      <w:r w:rsidR="00EF17C6" w:rsidRPr="00377AFC">
        <w:rPr>
          <w:rFonts w:ascii="Verdana" w:hAnsi="Verdana"/>
          <w:b/>
          <w:bCs/>
        </w:rPr>
        <w:t>9</w:t>
      </w:r>
      <w:r w:rsidR="0072488E" w:rsidRPr="00381246">
        <w:rPr>
          <w:rFonts w:ascii="Verdana" w:hAnsi="Verdana"/>
          <w:b/>
          <w:bCs/>
        </w:rPr>
        <w:t>/2/2021</w:t>
      </w:r>
    </w:p>
    <w:p w14:paraId="7150EDE1" w14:textId="77777777" w:rsidR="0072488E" w:rsidRPr="00B36872" w:rsidRDefault="0072488E">
      <w:pPr>
        <w:rPr>
          <w:rFonts w:ascii="Verdana" w:hAnsi="Verdana"/>
        </w:rPr>
      </w:pPr>
    </w:p>
    <w:p w14:paraId="4B4BBACE" w14:textId="59FC7BFE" w:rsidR="00A714BD" w:rsidRPr="00381246" w:rsidRDefault="0072488E" w:rsidP="00B36872">
      <w:pPr>
        <w:jc w:val="center"/>
        <w:rPr>
          <w:rFonts w:ascii="Verdana" w:hAnsi="Verdana"/>
          <w:b/>
          <w:bCs/>
          <w:u w:val="single"/>
        </w:rPr>
      </w:pPr>
      <w:r w:rsidRPr="00381246">
        <w:rPr>
          <w:rFonts w:ascii="Verdana" w:hAnsi="Verdana"/>
          <w:b/>
          <w:bCs/>
          <w:u w:val="single"/>
        </w:rPr>
        <w:t>ΔΕΛΤΙΟ ΤΥΠΟΥ</w:t>
      </w:r>
    </w:p>
    <w:p w14:paraId="4A765F3C" w14:textId="7DAE1314" w:rsidR="0072488E" w:rsidRPr="00C15968" w:rsidRDefault="0072488E" w:rsidP="00381246">
      <w:pPr>
        <w:jc w:val="both"/>
        <w:rPr>
          <w:rFonts w:ascii="Verdana" w:hAnsi="Verdana"/>
        </w:rPr>
      </w:pPr>
      <w:r w:rsidRPr="00B36872">
        <w:rPr>
          <w:rFonts w:ascii="Verdana" w:hAnsi="Verdana"/>
        </w:rPr>
        <w:t xml:space="preserve">       Με την αριθμ.54/15-4-2020 το Δημοτικό Συμβούλιο του Δήμου Κόνιτσας αποφάσισε τη λήψη μέτρων ελάφρυνσης των επιχειρήσεων – ελεύθερων επαγγελματιών που επλήγησαν λόγω της πανδημίας. Η Δημοτική Αρχή είχε ενημερώσει  δια του ηλεκτρονικού και έντυπου τύπου</w:t>
      </w:r>
      <w:r w:rsidR="00C15968" w:rsidRPr="00C15968">
        <w:rPr>
          <w:rFonts w:ascii="Verdana" w:hAnsi="Verdana"/>
        </w:rPr>
        <w:t>.</w:t>
      </w:r>
    </w:p>
    <w:p w14:paraId="11D9AE62" w14:textId="22C61D20" w:rsidR="0072488E" w:rsidRDefault="0072488E" w:rsidP="00381246">
      <w:pPr>
        <w:jc w:val="both"/>
        <w:rPr>
          <w:rFonts w:ascii="Verdana" w:hAnsi="Verdana"/>
        </w:rPr>
      </w:pPr>
      <w:r w:rsidRPr="00B36872">
        <w:rPr>
          <w:rFonts w:ascii="Verdana" w:hAnsi="Verdana"/>
        </w:rPr>
        <w:t xml:space="preserve">      Παρακαλούμε εκ νέου τους ενδιαφερόμενους </w:t>
      </w:r>
      <w:r w:rsidR="00C15968">
        <w:rPr>
          <w:rFonts w:ascii="Verdana" w:hAnsi="Verdana"/>
        </w:rPr>
        <w:t xml:space="preserve">να </w:t>
      </w:r>
      <w:r w:rsidRPr="00B36872">
        <w:rPr>
          <w:rFonts w:ascii="Verdana" w:hAnsi="Verdana"/>
        </w:rPr>
        <w:t>υπ</w:t>
      </w:r>
      <w:r w:rsidR="00C15968">
        <w:rPr>
          <w:rFonts w:ascii="Verdana" w:hAnsi="Verdana"/>
        </w:rPr>
        <w:t>οβάλουν</w:t>
      </w:r>
      <w:r w:rsidRPr="00B36872">
        <w:rPr>
          <w:rFonts w:ascii="Verdana" w:hAnsi="Verdana"/>
        </w:rPr>
        <w:t xml:space="preserve"> σχετική αίτηση προκειμένου να τύχουν των ευεργετικών μέτρων που προβλέπονται στην απόφαση 54/2020</w:t>
      </w:r>
      <w:r w:rsidR="00C15968">
        <w:rPr>
          <w:rFonts w:ascii="Verdana" w:hAnsi="Verdana"/>
        </w:rPr>
        <w:t>.</w:t>
      </w:r>
    </w:p>
    <w:p w14:paraId="25582447" w14:textId="032C5F96" w:rsidR="00C15968" w:rsidRPr="00C15968" w:rsidRDefault="00C15968" w:rsidP="00C15968">
      <w:pPr>
        <w:jc w:val="center"/>
        <w:rPr>
          <w:rFonts w:ascii="Verdana" w:hAnsi="Verdana"/>
          <w:b/>
          <w:bCs/>
          <w:u w:val="single"/>
        </w:rPr>
      </w:pPr>
      <w:r w:rsidRPr="00C15968">
        <w:rPr>
          <w:rFonts w:ascii="Verdana" w:hAnsi="Verdana"/>
          <w:b/>
          <w:bCs/>
          <w:u w:val="single"/>
        </w:rPr>
        <w:t>Η Απόφαση αφορά</w:t>
      </w:r>
    </w:p>
    <w:p w14:paraId="2526CDF5" w14:textId="0F5BB3D4" w:rsidR="00B36872" w:rsidRPr="00DE0B44" w:rsidRDefault="00B36872" w:rsidP="00DE0B44">
      <w:pPr>
        <w:pStyle w:val="a3"/>
        <w:numPr>
          <w:ilvl w:val="0"/>
          <w:numId w:val="1"/>
        </w:numPr>
        <w:spacing w:line="280" w:lineRule="exact"/>
        <w:ind w:left="714" w:hanging="357"/>
        <w:rPr>
          <w:rFonts w:ascii="Verdana" w:hAnsi="Verdana"/>
          <w:sz w:val="21"/>
          <w:szCs w:val="21"/>
        </w:rPr>
      </w:pPr>
      <w:r w:rsidRPr="00B36872">
        <w:rPr>
          <w:rFonts w:ascii="Verdana" w:hAnsi="Verdana"/>
          <w:sz w:val="21"/>
          <w:szCs w:val="21"/>
        </w:rPr>
        <w:t xml:space="preserve">Την μείωση μισθώματος κατά 40% μηνών Μαρτίου και Απριλίου στους επιχειρηματίες </w:t>
      </w:r>
      <w:r w:rsidRPr="00DE0B44">
        <w:rPr>
          <w:rFonts w:ascii="Verdana" w:hAnsi="Verdana"/>
          <w:sz w:val="21"/>
          <w:szCs w:val="21"/>
        </w:rPr>
        <w:t>που μισθώνουν επαγγελματικό χώρο από το Δήμο και υπάγονται στις ρυθμίσεις του άρθρου 2  της Π.Ν.Π. και στις όποιες τροποποιήσεις (ΦΕΚ 68/20-3-2020).</w:t>
      </w:r>
    </w:p>
    <w:p w14:paraId="17E63D1B" w14:textId="4932217C" w:rsidR="00B36872" w:rsidRPr="00DE0B44" w:rsidRDefault="00B36872" w:rsidP="00DE0B44">
      <w:pPr>
        <w:pStyle w:val="a3"/>
        <w:numPr>
          <w:ilvl w:val="0"/>
          <w:numId w:val="1"/>
        </w:numPr>
        <w:spacing w:line="280" w:lineRule="exact"/>
        <w:ind w:left="714" w:hanging="357"/>
        <w:rPr>
          <w:rFonts w:ascii="Verdana" w:hAnsi="Verdana"/>
          <w:sz w:val="21"/>
          <w:szCs w:val="21"/>
        </w:rPr>
      </w:pPr>
      <w:r w:rsidRPr="00B36872">
        <w:rPr>
          <w:rFonts w:ascii="Verdana" w:hAnsi="Verdana"/>
          <w:sz w:val="21"/>
          <w:szCs w:val="21"/>
        </w:rPr>
        <w:t xml:space="preserve">Την απαλλαγή από το τέλος χρήσης κοινόχρηστου ενοικιαζόμενου από το Δήμο χώρου, </w:t>
      </w:r>
      <w:r w:rsidRPr="00DE0B44">
        <w:rPr>
          <w:rFonts w:ascii="Verdana" w:hAnsi="Verdana"/>
          <w:sz w:val="21"/>
          <w:szCs w:val="21"/>
        </w:rPr>
        <w:t>σε επιχειρήσεις που διακόπτουν ή περιορίζουν υποχρεωτικά τη λειτουργία τους για όσο διάστημα διαρκούν οι περιορισμοί άρθρο 37 παρ.8 ,αρχής γενομένης από 20-3-2020 (ΦΕΚ 68/20-3-2020).</w:t>
      </w:r>
    </w:p>
    <w:p w14:paraId="2F615E2A" w14:textId="0F7F5BA8" w:rsidR="00B36872" w:rsidRPr="00DE0B44" w:rsidRDefault="00B36872" w:rsidP="00DE0B44">
      <w:pPr>
        <w:pStyle w:val="a3"/>
        <w:numPr>
          <w:ilvl w:val="0"/>
          <w:numId w:val="1"/>
        </w:numPr>
        <w:spacing w:line="280" w:lineRule="exact"/>
        <w:ind w:left="714" w:hanging="357"/>
        <w:rPr>
          <w:rFonts w:ascii="Verdana" w:hAnsi="Verdana"/>
          <w:sz w:val="21"/>
          <w:szCs w:val="21"/>
        </w:rPr>
      </w:pPr>
      <w:r w:rsidRPr="00B36872">
        <w:rPr>
          <w:rFonts w:ascii="Verdana" w:hAnsi="Verdana"/>
          <w:sz w:val="21"/>
          <w:szCs w:val="21"/>
        </w:rPr>
        <w:t xml:space="preserve">Την  απαλλαγή τέλους καθαριότητας – φωτισμού για τις επιχειρήσεις που διακόπτουν </w:t>
      </w:r>
      <w:r w:rsidRPr="00DE0B44">
        <w:rPr>
          <w:rFonts w:ascii="Verdana" w:hAnsi="Verdana"/>
          <w:sz w:val="21"/>
          <w:szCs w:val="21"/>
        </w:rPr>
        <w:t>τη λειτουργία τους για το χρονικό διάστημα που ισχύουν οι περιορισμοί  αρχής γενομένης από 20-3-2020 (ΦΕΚ 68/20-3-2020) (άρθρο 37 παρ.9) και στις όποιες τροποποιήσεις.</w:t>
      </w:r>
    </w:p>
    <w:p w14:paraId="005BCFC2" w14:textId="7151FF15" w:rsidR="00B36872" w:rsidRPr="00DE0B44" w:rsidRDefault="00B36872" w:rsidP="00DE0B44">
      <w:pPr>
        <w:pStyle w:val="a3"/>
        <w:numPr>
          <w:ilvl w:val="0"/>
          <w:numId w:val="1"/>
        </w:numPr>
        <w:spacing w:line="280" w:lineRule="exact"/>
        <w:ind w:left="714" w:hanging="357"/>
        <w:rPr>
          <w:rFonts w:ascii="Verdana" w:hAnsi="Verdana"/>
          <w:sz w:val="21"/>
          <w:szCs w:val="21"/>
        </w:rPr>
      </w:pPr>
      <w:r w:rsidRPr="00B36872">
        <w:rPr>
          <w:rFonts w:ascii="Verdana" w:hAnsi="Verdana"/>
          <w:sz w:val="21"/>
          <w:szCs w:val="21"/>
        </w:rPr>
        <w:t xml:space="preserve">Την αναστολή καταβολής μισθωμάτων κυλικείων εντός σχολικών μονάδων και εντός </w:t>
      </w:r>
      <w:r w:rsidRPr="00DE0B44">
        <w:rPr>
          <w:rFonts w:ascii="Verdana" w:hAnsi="Verdana"/>
          <w:sz w:val="21"/>
          <w:szCs w:val="21"/>
        </w:rPr>
        <w:t>κοιμητηρίων από 1-3-2020  έως και 31-5-2020 (άρθρο 37 παρ.7 Π.Ν.Π. 20-3-2020 Αρ. ΦΕΚ 68.</w:t>
      </w:r>
    </w:p>
    <w:p w14:paraId="2D733B17" w14:textId="2FCE7344" w:rsidR="00B36872" w:rsidRDefault="00B36872" w:rsidP="00DE0B44">
      <w:pPr>
        <w:pStyle w:val="a3"/>
        <w:numPr>
          <w:ilvl w:val="0"/>
          <w:numId w:val="1"/>
        </w:numPr>
        <w:spacing w:line="280" w:lineRule="exact"/>
        <w:ind w:left="714" w:hanging="357"/>
        <w:rPr>
          <w:rFonts w:ascii="Verdana" w:hAnsi="Verdana"/>
          <w:sz w:val="21"/>
          <w:szCs w:val="21"/>
        </w:rPr>
      </w:pPr>
      <w:r w:rsidRPr="00B36872">
        <w:rPr>
          <w:rFonts w:ascii="Verdana" w:hAnsi="Verdana"/>
          <w:sz w:val="21"/>
          <w:szCs w:val="21"/>
        </w:rPr>
        <w:t xml:space="preserve">Την αναστολή είσπραξης βεβαιωμένων οφειλών και παράταση προθεσμίας καταβολής </w:t>
      </w:r>
      <w:r w:rsidRPr="00DE0B44">
        <w:rPr>
          <w:rFonts w:ascii="Verdana" w:hAnsi="Verdana"/>
          <w:sz w:val="21"/>
          <w:szCs w:val="21"/>
        </w:rPr>
        <w:t>δόσεων χωρίς τόκους και προσαυξήσεις για όλο το διάστημα που ισχύουν οι περιορισμοί,  αρχής γενομένης από 11-3-2020 Π.Ν.Π. 11-3-2020 άρθρο 2</w:t>
      </w:r>
      <w:r w:rsidRPr="00DE0B44">
        <w:rPr>
          <w:rFonts w:ascii="Verdana" w:hAnsi="Verdana"/>
          <w:sz w:val="21"/>
          <w:szCs w:val="21"/>
          <w:vertAlign w:val="superscript"/>
        </w:rPr>
        <w:t xml:space="preserve">ο </w:t>
      </w:r>
      <w:r w:rsidRPr="00DE0B44">
        <w:rPr>
          <w:rFonts w:ascii="Verdana" w:hAnsi="Verdana"/>
          <w:sz w:val="21"/>
          <w:szCs w:val="21"/>
        </w:rPr>
        <w:t>, σύμφωνα με την εγκύκλιο του ΥΠΕΣ 10/13-3-2020. Αρ. ΦΕΚ 55/11-3-2020.</w:t>
      </w:r>
    </w:p>
    <w:p w14:paraId="1E28B8AB" w14:textId="77777777" w:rsidR="00DE0B44" w:rsidRPr="00DE0B44" w:rsidRDefault="00DE0B44" w:rsidP="00DE0B44">
      <w:pPr>
        <w:spacing w:line="280" w:lineRule="exact"/>
        <w:jc w:val="both"/>
        <w:rPr>
          <w:rFonts w:ascii="Verdana" w:hAnsi="Verdana"/>
          <w:sz w:val="21"/>
          <w:szCs w:val="21"/>
        </w:rPr>
      </w:pPr>
    </w:p>
    <w:p w14:paraId="52B1D3F9" w14:textId="302BF5DD" w:rsidR="00C15968" w:rsidRPr="00C15968" w:rsidRDefault="00C15968" w:rsidP="00B36872">
      <w:pPr>
        <w:spacing w:line="280" w:lineRule="exact"/>
        <w:ind w:left="357"/>
        <w:jc w:val="both"/>
        <w:rPr>
          <w:rFonts w:ascii="Verdana" w:hAnsi="Verdana"/>
          <w:b/>
          <w:bCs/>
          <w:sz w:val="21"/>
          <w:szCs w:val="21"/>
        </w:rPr>
      </w:pPr>
      <w:r w:rsidRPr="00C15968">
        <w:rPr>
          <w:rFonts w:ascii="Verdana" w:hAnsi="Verdana"/>
          <w:b/>
          <w:bCs/>
          <w:sz w:val="21"/>
          <w:szCs w:val="21"/>
        </w:rPr>
        <w:t xml:space="preserve">Πληροφορίες: 2655360326 </w:t>
      </w:r>
      <w:r>
        <w:rPr>
          <w:rFonts w:ascii="Verdana" w:hAnsi="Verdana"/>
          <w:b/>
          <w:bCs/>
          <w:sz w:val="21"/>
          <w:szCs w:val="21"/>
        </w:rPr>
        <w:t xml:space="preserve">                          </w:t>
      </w:r>
      <w:r w:rsidRPr="00381246">
        <w:rPr>
          <w:rFonts w:ascii="Verdana" w:hAnsi="Verdana"/>
          <w:b/>
          <w:bCs/>
        </w:rPr>
        <w:t>Από το Γραφείο Δημάρχου</w:t>
      </w:r>
    </w:p>
    <w:p w14:paraId="12587DF5" w14:textId="5B5BE059" w:rsidR="00381246" w:rsidRPr="00B36872" w:rsidRDefault="00C15968" w:rsidP="00B36872">
      <w:pPr>
        <w:spacing w:line="280" w:lineRule="exact"/>
        <w:ind w:left="357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Επισυναπτόμενα η Αίτηση</w:t>
      </w:r>
    </w:p>
    <w:p w14:paraId="5F47F234" w14:textId="0A84329C" w:rsidR="00B36872" w:rsidRDefault="00EF17C6">
      <w:pPr>
        <w:rPr>
          <w:rFonts w:ascii="Verdana" w:hAnsi="Verdana"/>
        </w:rPr>
      </w:pPr>
      <w:r>
        <w:object w:dxaOrig="1537" w:dyaOrig="990" w14:anchorId="685E73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3pt;height:49.45pt" o:ole="">
            <v:imagedata r:id="rId5" o:title=""/>
          </v:shape>
          <o:OLEObject Type="Embed" ProgID="FoxitReader.Document" ShapeID="_x0000_i1025" DrawAspect="Icon" ObjectID="_1674378143" r:id="rId6"/>
        </w:object>
      </w:r>
    </w:p>
    <w:p w14:paraId="5D5801B8" w14:textId="2183ECD7" w:rsidR="00B36872" w:rsidRPr="00381246" w:rsidRDefault="00B36872">
      <w:pPr>
        <w:rPr>
          <w:rFonts w:ascii="Verdana" w:hAnsi="Verdana"/>
          <w:b/>
          <w:bCs/>
        </w:rPr>
      </w:pPr>
    </w:p>
    <w:sectPr w:rsidR="00B36872" w:rsidRPr="0038124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AB4503"/>
    <w:multiLevelType w:val="hybridMultilevel"/>
    <w:tmpl w:val="287C9AA8"/>
    <w:lvl w:ilvl="0" w:tplc="C74AE5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88E"/>
    <w:rsid w:val="00377AFC"/>
    <w:rsid w:val="00381246"/>
    <w:rsid w:val="004B66A8"/>
    <w:rsid w:val="0072488E"/>
    <w:rsid w:val="007D47ED"/>
    <w:rsid w:val="00A714BD"/>
    <w:rsid w:val="00B36872"/>
    <w:rsid w:val="00C15968"/>
    <w:rsid w:val="00DE0B44"/>
    <w:rsid w:val="00EF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D00F7"/>
  <w15:chartTrackingRefBased/>
  <w15:docId w15:val="{672DE49B-5438-4BAC-8FF6-D832FAD9F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8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ΓΡΑΜΜΑΤΕΙΑ 1</dc:creator>
  <cp:keywords/>
  <dc:description/>
  <cp:lastModifiedBy>USER</cp:lastModifiedBy>
  <cp:revision>2</cp:revision>
  <cp:lastPrinted>2021-02-09T08:22:00Z</cp:lastPrinted>
  <dcterms:created xsi:type="dcterms:W3CDTF">2021-02-09T10:16:00Z</dcterms:created>
  <dcterms:modified xsi:type="dcterms:W3CDTF">2021-02-09T10:16:00Z</dcterms:modified>
</cp:coreProperties>
</file>