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4546" w14:textId="12F5A703"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B633E3">
        <w:rPr>
          <w:b/>
          <w:sz w:val="28"/>
          <w:szCs w:val="28"/>
          <w:u w:val="single"/>
        </w:rPr>
        <w:t>8</w:t>
      </w:r>
      <w:r w:rsidR="007126CC">
        <w:rPr>
          <w:b/>
          <w:sz w:val="28"/>
          <w:szCs w:val="28"/>
          <w:u w:val="single"/>
        </w:rPr>
        <w:t>/0</w:t>
      </w:r>
      <w:r w:rsidR="00F42B24">
        <w:rPr>
          <w:b/>
          <w:sz w:val="28"/>
          <w:szCs w:val="28"/>
          <w:u w:val="single"/>
        </w:rPr>
        <w:t>9</w:t>
      </w:r>
      <w:r w:rsidR="00C34C60">
        <w:rPr>
          <w:b/>
          <w:sz w:val="28"/>
          <w:szCs w:val="28"/>
          <w:u w:val="single"/>
        </w:rPr>
        <w:t>/2021</w:t>
      </w:r>
    </w:p>
    <w:p w14:paraId="193F74B6" w14:textId="77777777" w:rsidR="00804943" w:rsidRDefault="00804943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B4E9A">
        <w:rPr>
          <w:rFonts w:ascii="Arial" w:hAnsi="Arial" w:cs="Arial"/>
          <w:b/>
          <w:sz w:val="32"/>
          <w:szCs w:val="32"/>
          <w:u w:val="single"/>
        </w:rPr>
        <w:t>ΔΕΛΤΙΟ ΤΥΠΟΥ</w:t>
      </w:r>
    </w:p>
    <w:p w14:paraId="1C908BF7" w14:textId="3A1EA8B9" w:rsidR="008C1CAC" w:rsidRPr="007D3E95" w:rsidRDefault="008C1CAC" w:rsidP="00B633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2228"/>
          <w:sz w:val="28"/>
          <w:szCs w:val="28"/>
          <w:lang w:eastAsia="el-GR"/>
        </w:rPr>
      </w:pPr>
      <w:r w:rsidRPr="007D3E95">
        <w:rPr>
          <w:rFonts w:ascii="Arial" w:eastAsia="Times New Roman" w:hAnsi="Arial" w:cs="Arial"/>
          <w:b/>
          <w:color w:val="1D2228"/>
          <w:sz w:val="28"/>
          <w:szCs w:val="28"/>
          <w:lang w:eastAsia="el-GR"/>
        </w:rPr>
        <w:t xml:space="preserve">Συμμετοχή του Δήμου Κόνιτσας στη Διεθνή Έκθεση Εναλλακτικού Τουρισμού </w:t>
      </w:r>
      <w:proofErr w:type="spellStart"/>
      <w:r w:rsidRPr="007D3E95">
        <w:rPr>
          <w:rFonts w:ascii="Arial" w:eastAsia="Times New Roman" w:hAnsi="Arial" w:cs="Arial"/>
          <w:b/>
          <w:color w:val="1D2228"/>
          <w:sz w:val="28"/>
          <w:szCs w:val="28"/>
          <w:lang w:val="en-US" w:eastAsia="el-GR"/>
        </w:rPr>
        <w:t>TourNatur</w:t>
      </w:r>
      <w:proofErr w:type="spellEnd"/>
      <w:r w:rsidRPr="007D3E95">
        <w:rPr>
          <w:rFonts w:ascii="Arial" w:eastAsia="Times New Roman" w:hAnsi="Arial" w:cs="Arial"/>
          <w:b/>
          <w:color w:val="1D2228"/>
          <w:sz w:val="28"/>
          <w:szCs w:val="28"/>
          <w:lang w:eastAsia="el-GR"/>
        </w:rPr>
        <w:t xml:space="preserve"> 2021 στο Ντίσελντορφ.</w:t>
      </w:r>
    </w:p>
    <w:p w14:paraId="482E5946" w14:textId="77777777" w:rsidR="008C1CAC" w:rsidRPr="00686206" w:rsidRDefault="008C1CAC" w:rsidP="008C1C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l-GR"/>
        </w:rPr>
      </w:pPr>
    </w:p>
    <w:p w14:paraId="09FA0953" w14:textId="5E9E75E1" w:rsidR="00F140DF" w:rsidRPr="00F140DF" w:rsidRDefault="008E689D" w:rsidP="008C1C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l-GR"/>
        </w:rPr>
      </w:pPr>
      <w:r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        </w:t>
      </w:r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Στο πλαίσιο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</w:t>
      </w:r>
      <w:r w:rsidR="007D3E95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της δράσης του έργου </w:t>
      </w:r>
      <w:r w:rsidR="007D3E95" w:rsidRPr="007D3E95">
        <w:rPr>
          <w:rFonts w:ascii="Arial" w:eastAsia="Times New Roman" w:hAnsi="Arial" w:cs="Arial"/>
          <w:color w:val="111111"/>
          <w:sz w:val="24"/>
          <w:szCs w:val="24"/>
          <w:lang w:eastAsia="el-GR"/>
        </w:rPr>
        <w:t xml:space="preserve">«EXTOUR» 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του προγράμματος </w:t>
      </w:r>
      <w:r w:rsidR="007D3E95" w:rsidRPr="007D3E95">
        <w:rPr>
          <w:rFonts w:ascii="Arial" w:eastAsia="Times New Roman" w:hAnsi="Arial" w:cs="Arial"/>
          <w:color w:val="111111"/>
          <w:sz w:val="24"/>
          <w:szCs w:val="24"/>
          <w:lang w:eastAsia="el-GR"/>
        </w:rPr>
        <w:t xml:space="preserve">IPA </w:t>
      </w:r>
      <w:proofErr w:type="spellStart"/>
      <w:r w:rsidR="007D3E95" w:rsidRPr="007D3E95">
        <w:rPr>
          <w:rFonts w:ascii="Arial" w:eastAsia="Times New Roman" w:hAnsi="Arial" w:cs="Arial"/>
          <w:color w:val="111111"/>
          <w:sz w:val="24"/>
          <w:szCs w:val="24"/>
          <w:lang w:eastAsia="el-GR"/>
        </w:rPr>
        <w:t>Inter</w:t>
      </w:r>
      <w:r w:rsidR="007D3E95" w:rsidRPr="00686206">
        <w:rPr>
          <w:rFonts w:ascii="Arial" w:eastAsia="Times New Roman" w:hAnsi="Arial" w:cs="Arial"/>
          <w:color w:val="111111"/>
          <w:sz w:val="24"/>
          <w:szCs w:val="24"/>
          <w:lang w:eastAsia="el-GR"/>
        </w:rPr>
        <w:t>reg</w:t>
      </w:r>
      <w:proofErr w:type="spellEnd"/>
      <w:r w:rsidR="007D3E95" w:rsidRPr="00686206">
        <w:rPr>
          <w:rFonts w:ascii="Arial" w:eastAsia="Times New Roman" w:hAnsi="Arial" w:cs="Arial"/>
          <w:color w:val="111111"/>
          <w:sz w:val="24"/>
          <w:szCs w:val="24"/>
          <w:lang w:eastAsia="el-GR"/>
        </w:rPr>
        <w:t xml:space="preserve"> «Ελλάδα- Αλβανία 2014-2020», που σχετίζεται με τον εναλλακτικό τουρισμό και τις υπαίθριες δραστηριότητες και πιο συγκεκριμένα για τον Δήμο μας 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με την</w:t>
      </w:r>
      <w:r w:rsidR="00F140DF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επιτυχή </w:t>
      </w:r>
      <w:r w:rsidR="007D3E95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πρόσφατη 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αποπεράτωση του έργου </w:t>
      </w:r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της 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δημιουργίας αναρριχητικών διαδρομών </w:t>
      </w:r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στη θέση «</w:t>
      </w:r>
      <w:proofErr w:type="spellStart"/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Μπούση</w:t>
      </w:r>
      <w:proofErr w:type="spellEnd"/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»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,</w:t>
      </w:r>
      <w:r w:rsidR="00F140DF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</w:t>
      </w:r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στην 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Καλόβρυση κ</w:t>
      </w:r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αι στον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Αμάραντο</w:t>
      </w:r>
      <w:r w:rsidR="007D3E95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Κόνιτσας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, ο Δήμος </w:t>
      </w:r>
      <w:r w:rsidR="00F140DF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μας </w:t>
      </w:r>
      <w:r w:rsidR="007D3E95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συμμετείχε ως εταίρος στη Διεθνή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Έκθεση</w:t>
      </w:r>
      <w:r w:rsidR="007D3E95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Εναλλακτικού Τουρισμού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</w:t>
      </w:r>
      <w:proofErr w:type="spellStart"/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TourNatur</w:t>
      </w:r>
      <w:proofErr w:type="spellEnd"/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2021 </w:t>
      </w:r>
      <w:r w:rsidR="007D3E95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που διοργανώθηκε από 27 Αυγούστου έως 5 Σεπτεμβρίου</w:t>
      </w:r>
      <w:r w:rsidR="007D3E95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στο</w:t>
      </w:r>
      <w:r w:rsidR="00F140DF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</w:t>
      </w:r>
      <w:r w:rsidR="007D3E95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Ντί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σελντορφ της Γερμανία</w:t>
      </w:r>
      <w:r w:rsidR="007D3E95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ς. 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Τελευταία η συγκεκριμένη Έκθεση έχει</w:t>
      </w:r>
      <w:r w:rsidR="00F140DF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</w:t>
      </w:r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ενσωματωθεί στη</w:t>
      </w:r>
      <w:r w:rsidR="00B9466B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μεγαλύτερη Πανευρωπαϊ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κά Έκθεση για αυτοκινούμενα</w:t>
      </w:r>
      <w:r w:rsidR="00F140DF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CARAVAN SALON.</w:t>
      </w:r>
    </w:p>
    <w:p w14:paraId="10021394" w14:textId="5806DB0F" w:rsidR="00F140DF" w:rsidRPr="00F140DF" w:rsidRDefault="008C1CAC" w:rsidP="00F140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l-GR"/>
        </w:rPr>
      </w:pPr>
      <w:r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        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Σε περίπτερο που οργάνωσε η Περιφέρεια Ηπείρου, ο Δήμος μας είχε την</w:t>
      </w:r>
      <w:r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ευκαιρία να προωθήσει όχι μόνο τις αναρριχητικές διαδρομές  και όλες </w:t>
      </w:r>
      <w:r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τις 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δραστηριότητες που </w:t>
      </w:r>
      <w:r w:rsidR="007D3E95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προσφέρονται στον επισκέπτη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κ</w:t>
      </w:r>
      <w:r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αι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ν</w:t>
      </w:r>
      <w:bookmarkStart w:id="0" w:name="_GoBack"/>
      <w:bookmarkEnd w:id="0"/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α παρουσιάσει</w:t>
      </w:r>
      <w:r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συνολικά την περιοχή μας.</w:t>
      </w:r>
    </w:p>
    <w:p w14:paraId="5C023D8D" w14:textId="3D11CFC8" w:rsidR="00F140DF" w:rsidRPr="00F140DF" w:rsidRDefault="007D3E95" w:rsidP="00F140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l-GR"/>
        </w:rPr>
      </w:pPr>
      <w:r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        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Το Δήμο μα</w:t>
      </w:r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ς εκπροσώπησε ο Αντιδήμαρχος </w:t>
      </w:r>
      <w:r w:rsidR="008C1CAC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Αριστείδης</w:t>
      </w:r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 </w:t>
      </w:r>
      <w:proofErr w:type="spellStart"/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Λαζογιάννης</w:t>
      </w:r>
      <w:proofErr w:type="spellEnd"/>
      <w:r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,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ο</w:t>
      </w:r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οποίος κ</w:t>
      </w:r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αι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πρ</w:t>
      </w:r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αγματοποίησε συναντήσεις με τη δημοσιογράφο </w:t>
      </w:r>
      <w:proofErr w:type="spellStart"/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Monika</w:t>
      </w:r>
      <w:proofErr w:type="spellEnd"/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</w:t>
      </w:r>
      <w:proofErr w:type="spellStart"/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Mittendorf</w:t>
      </w:r>
      <w:proofErr w:type="spellEnd"/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εκπρό</w:t>
      </w:r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σωπο του </w:t>
      </w:r>
      <w:proofErr w:type="spellStart"/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Wander</w:t>
      </w:r>
      <w:proofErr w:type="spellEnd"/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</w:t>
      </w:r>
      <w:proofErr w:type="spellStart"/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Magazinκ</w:t>
      </w:r>
      <w:proofErr w:type="spellEnd"/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, την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</w:t>
      </w:r>
      <w:proofErr w:type="spellStart"/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Liane</w:t>
      </w:r>
      <w:proofErr w:type="spellEnd"/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</w:t>
      </w:r>
      <w:proofErr w:type="spellStart"/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Jordan</w:t>
      </w:r>
      <w:proofErr w:type="spellEnd"/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κ</w:t>
      </w:r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αι</w:t>
      </w:r>
      <w:r w:rsidR="00AE7E4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τον</w:t>
      </w:r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</w:t>
      </w:r>
      <w:proofErr w:type="spellStart"/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Dirk</w:t>
      </w:r>
      <w:proofErr w:type="spellEnd"/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</w:t>
      </w:r>
      <w:proofErr w:type="spellStart"/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Zimmermann</w:t>
      </w:r>
      <w:proofErr w:type="spellEnd"/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Περιφερειακό Δ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ιευθυντή του Πάρκου </w:t>
      </w:r>
      <w:proofErr w:type="spellStart"/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Sauerland</w:t>
      </w:r>
      <w:proofErr w:type="spellEnd"/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</w:t>
      </w:r>
      <w:proofErr w:type="spellStart"/>
      <w:r w:rsidR="00B633E3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Rothaargebirge</w:t>
      </w:r>
      <w:proofErr w:type="spellEnd"/>
      <w:r w:rsidR="00B633E3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,</w:t>
      </w:r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τα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δυο στελέχη της </w:t>
      </w:r>
      <w:proofErr w:type="spellStart"/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Πανγερμανικής</w:t>
      </w:r>
      <w:proofErr w:type="spellEnd"/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Πεζοπορικής  Ένωσης κ</w:t>
      </w:r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αι 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αξιολογητές πιστοποίησης μονοπατιών με μεγάλη εμπειρία κ</w:t>
      </w:r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αι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τεχνογνωσία</w:t>
      </w:r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στον τομέα.</w:t>
      </w:r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Επαφές</w:t>
      </w:r>
      <w:r w:rsidR="00AE7E4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,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</w:t>
      </w:r>
      <w:r w:rsidR="00AE7E4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επίσης,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έγιναν με αντιπροσώπους των Εκδοτικών</w:t>
      </w:r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συγκροτημάτων κ</w:t>
      </w:r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αι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val="en-US" w:eastAsia="el-GR"/>
        </w:rPr>
        <w:t>MME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,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val="en-US" w:eastAsia="el-GR"/>
        </w:rPr>
        <w:t> 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</w:t>
      </w:r>
      <w:proofErr w:type="spellStart"/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val="en-US" w:eastAsia="el-GR"/>
        </w:rPr>
        <w:t>DoldeMedien</w:t>
      </w:r>
      <w:proofErr w:type="spellEnd"/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κ</w:t>
      </w:r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αι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</w:t>
      </w:r>
      <w:proofErr w:type="spellStart"/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val="en-US" w:eastAsia="el-GR"/>
        </w:rPr>
        <w:t>MotorPresse</w:t>
      </w:r>
      <w:proofErr w:type="spellEnd"/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val="en-US" w:eastAsia="el-GR"/>
        </w:rPr>
        <w:t>Stuttgart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.</w:t>
      </w:r>
    </w:p>
    <w:p w14:paraId="63CFBB2A" w14:textId="72EC193F" w:rsidR="00F140DF" w:rsidRPr="00F140DF" w:rsidRDefault="00AE7E4C" w:rsidP="00F140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l-GR"/>
        </w:rPr>
      </w:pPr>
      <w:r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         </w:t>
      </w:r>
      <w:r w:rsidR="00B633E3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Π</w:t>
      </w:r>
      <w:r w:rsid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α</w:t>
      </w:r>
      <w:r w:rsidR="00B633E3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ράλληλα</w:t>
      </w:r>
      <w:r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,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συνάντηση πραγματοποιήθηκε με τον </w:t>
      </w:r>
      <w:r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Δ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ιευθυντή της εταιρείας </w:t>
      </w:r>
      <w:proofErr w:type="spellStart"/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Media</w:t>
      </w:r>
      <w:proofErr w:type="spellEnd"/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Marketing WEPROD</w:t>
      </w:r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UCTIONS, με έδρα τη Γερμανία, 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Ηρακλή Καλαμένιο</w:t>
      </w:r>
      <w:r w:rsidR="00E90134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,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ο</w:t>
      </w:r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οποίος 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ανέλαβε να προωθήσει διαφημιστικό υλικό του Δήμου μας.</w:t>
      </w:r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Τέλος</w:t>
      </w:r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,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η αντιπρόσωπος της Έκθεσης για Ελλάδα κ</w:t>
      </w:r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αι Κύπρο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</w:t>
      </w:r>
      <w:proofErr w:type="spellStart"/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Alexia</w:t>
      </w:r>
      <w:proofErr w:type="spellEnd"/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</w:t>
      </w:r>
      <w:proofErr w:type="spellStart"/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Castro</w:t>
      </w:r>
      <w:proofErr w:type="spellEnd"/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</w:t>
      </w:r>
      <w:r w:rsidR="00F140DF"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επισκέφτηκε το περίπτερό μας.</w:t>
      </w:r>
    </w:p>
    <w:p w14:paraId="7E402F67" w14:textId="0230056F" w:rsidR="00F140DF" w:rsidRDefault="00F140DF" w:rsidP="008E689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D2228"/>
          <w:sz w:val="24"/>
          <w:szCs w:val="24"/>
          <w:lang w:eastAsia="el-GR"/>
        </w:rPr>
      </w:pPr>
      <w:r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Οι εντυπώσεις τόσο από τις επιμέρους συναντήσεις όσο κ</w:t>
      </w:r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αι</w:t>
      </w:r>
      <w:r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από </w:t>
      </w:r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τους </w:t>
      </w:r>
      <w:r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μεμονωμένους επισκέπτες ήταν θετικές. Ο Δήμος μας έχει επιλέξει τον</w:t>
      </w:r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</w:t>
      </w:r>
      <w:r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δρόμο της εξωστρέφειας κ</w:t>
      </w:r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αι</w:t>
      </w:r>
      <w:r w:rsidRPr="00F140DF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οι προσπάθειες θα συνεχιστούν για να φέρουμε</w:t>
      </w:r>
      <w:r w:rsidR="008C1CAC" w:rsidRPr="0068620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αποτελέσματα.</w:t>
      </w:r>
    </w:p>
    <w:p w14:paraId="441F831C" w14:textId="77777777" w:rsidR="00686206" w:rsidRPr="00F140DF" w:rsidRDefault="00686206" w:rsidP="008E689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D2228"/>
          <w:sz w:val="24"/>
          <w:szCs w:val="24"/>
          <w:lang w:eastAsia="el-GR"/>
        </w:rPr>
      </w:pPr>
    </w:p>
    <w:p w14:paraId="44207B0F" w14:textId="66778F67" w:rsidR="008C1CAC" w:rsidRPr="00686206" w:rsidRDefault="00E50419">
      <w:pPr>
        <w:jc w:val="both"/>
        <w:rPr>
          <w:rFonts w:ascii="Arial" w:hAnsi="Arial" w:cs="Arial"/>
          <w:sz w:val="24"/>
          <w:szCs w:val="24"/>
        </w:rPr>
      </w:pPr>
      <w:r w:rsidRPr="00686206">
        <w:rPr>
          <w:rFonts w:ascii="Arial" w:hAnsi="Arial" w:cs="Arial"/>
          <w:sz w:val="24"/>
          <w:szCs w:val="24"/>
        </w:rPr>
        <w:t xml:space="preserve">Από το Γραφείο Δημάρχου  </w:t>
      </w:r>
    </w:p>
    <w:sectPr w:rsidR="008C1CAC" w:rsidRPr="00686206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A8016" w14:textId="77777777" w:rsidR="00C57D53" w:rsidRDefault="00C57D53" w:rsidP="00A936D3">
      <w:pPr>
        <w:spacing w:after="0" w:line="240" w:lineRule="auto"/>
      </w:pPr>
      <w:r>
        <w:separator/>
      </w:r>
    </w:p>
  </w:endnote>
  <w:endnote w:type="continuationSeparator" w:id="0">
    <w:p w14:paraId="4101FBDF" w14:textId="77777777" w:rsidR="00C57D53" w:rsidRDefault="00C57D53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AFD51" w14:textId="77777777" w:rsidR="00C57D53" w:rsidRDefault="00C57D53" w:rsidP="00A936D3">
      <w:pPr>
        <w:spacing w:after="0" w:line="240" w:lineRule="auto"/>
      </w:pPr>
      <w:r>
        <w:separator/>
      </w:r>
    </w:p>
  </w:footnote>
  <w:footnote w:type="continuationSeparator" w:id="0">
    <w:p w14:paraId="48BACA50" w14:textId="77777777" w:rsidR="00C57D53" w:rsidRDefault="00C57D53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A4286" w14:textId="77777777"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7E833CF9" wp14:editId="0BC7108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275E"/>
    <w:rsid w:val="00017ED4"/>
    <w:rsid w:val="000354BC"/>
    <w:rsid w:val="00037DD2"/>
    <w:rsid w:val="0006602F"/>
    <w:rsid w:val="000A279D"/>
    <w:rsid w:val="000B2F5A"/>
    <w:rsid w:val="000C12C2"/>
    <w:rsid w:val="000D4109"/>
    <w:rsid w:val="000F462F"/>
    <w:rsid w:val="00121DEA"/>
    <w:rsid w:val="0017667B"/>
    <w:rsid w:val="001A2D1B"/>
    <w:rsid w:val="001A6FAA"/>
    <w:rsid w:val="001A76BA"/>
    <w:rsid w:val="001F6204"/>
    <w:rsid w:val="002064B2"/>
    <w:rsid w:val="002071E2"/>
    <w:rsid w:val="00213137"/>
    <w:rsid w:val="00223FF8"/>
    <w:rsid w:val="0023129C"/>
    <w:rsid w:val="00250BB7"/>
    <w:rsid w:val="002538E7"/>
    <w:rsid w:val="0025505D"/>
    <w:rsid w:val="00257C1A"/>
    <w:rsid w:val="002651A4"/>
    <w:rsid w:val="00285FC0"/>
    <w:rsid w:val="00296E84"/>
    <w:rsid w:val="002D6F4D"/>
    <w:rsid w:val="002F486F"/>
    <w:rsid w:val="00314A1E"/>
    <w:rsid w:val="0031766C"/>
    <w:rsid w:val="003340F0"/>
    <w:rsid w:val="00341D73"/>
    <w:rsid w:val="00344EC0"/>
    <w:rsid w:val="00345327"/>
    <w:rsid w:val="00353F84"/>
    <w:rsid w:val="00373845"/>
    <w:rsid w:val="003825F2"/>
    <w:rsid w:val="003A5EE0"/>
    <w:rsid w:val="003D3C00"/>
    <w:rsid w:val="003F2A41"/>
    <w:rsid w:val="00413C56"/>
    <w:rsid w:val="0041653B"/>
    <w:rsid w:val="00433698"/>
    <w:rsid w:val="0043607E"/>
    <w:rsid w:val="00436C72"/>
    <w:rsid w:val="00450FF3"/>
    <w:rsid w:val="0046421C"/>
    <w:rsid w:val="00487083"/>
    <w:rsid w:val="004A5133"/>
    <w:rsid w:val="004B38D4"/>
    <w:rsid w:val="004B533C"/>
    <w:rsid w:val="004D304E"/>
    <w:rsid w:val="004F099F"/>
    <w:rsid w:val="00515B37"/>
    <w:rsid w:val="00522F10"/>
    <w:rsid w:val="005256D6"/>
    <w:rsid w:val="00545F15"/>
    <w:rsid w:val="0055491C"/>
    <w:rsid w:val="00555FE8"/>
    <w:rsid w:val="00562F57"/>
    <w:rsid w:val="0058599E"/>
    <w:rsid w:val="005B44F0"/>
    <w:rsid w:val="005C5FC5"/>
    <w:rsid w:val="00602311"/>
    <w:rsid w:val="00606814"/>
    <w:rsid w:val="0062302C"/>
    <w:rsid w:val="00641291"/>
    <w:rsid w:val="00653333"/>
    <w:rsid w:val="006745E7"/>
    <w:rsid w:val="00686206"/>
    <w:rsid w:val="00687D33"/>
    <w:rsid w:val="006B57AF"/>
    <w:rsid w:val="006D3BCE"/>
    <w:rsid w:val="006E165E"/>
    <w:rsid w:val="007126CC"/>
    <w:rsid w:val="0071658F"/>
    <w:rsid w:val="007209F2"/>
    <w:rsid w:val="00723B0F"/>
    <w:rsid w:val="00754CDC"/>
    <w:rsid w:val="00763707"/>
    <w:rsid w:val="007733CC"/>
    <w:rsid w:val="00794B61"/>
    <w:rsid w:val="007B6484"/>
    <w:rsid w:val="007C646F"/>
    <w:rsid w:val="007D3E95"/>
    <w:rsid w:val="007E4A77"/>
    <w:rsid w:val="007E5255"/>
    <w:rsid w:val="00804943"/>
    <w:rsid w:val="00807F43"/>
    <w:rsid w:val="00810CA0"/>
    <w:rsid w:val="00812775"/>
    <w:rsid w:val="00873E07"/>
    <w:rsid w:val="00875130"/>
    <w:rsid w:val="00881AA6"/>
    <w:rsid w:val="008A1158"/>
    <w:rsid w:val="008B32F4"/>
    <w:rsid w:val="008C1CAC"/>
    <w:rsid w:val="008C3FBF"/>
    <w:rsid w:val="008D3E2F"/>
    <w:rsid w:val="008E3795"/>
    <w:rsid w:val="008E689D"/>
    <w:rsid w:val="008F04DA"/>
    <w:rsid w:val="009000A0"/>
    <w:rsid w:val="0091494D"/>
    <w:rsid w:val="0093477D"/>
    <w:rsid w:val="00993987"/>
    <w:rsid w:val="009A0204"/>
    <w:rsid w:val="009A1BD7"/>
    <w:rsid w:val="009A61EA"/>
    <w:rsid w:val="009D018F"/>
    <w:rsid w:val="009E6B5A"/>
    <w:rsid w:val="00A120FE"/>
    <w:rsid w:val="00A12752"/>
    <w:rsid w:val="00A14922"/>
    <w:rsid w:val="00A34C96"/>
    <w:rsid w:val="00A571F3"/>
    <w:rsid w:val="00A82D8E"/>
    <w:rsid w:val="00A868C2"/>
    <w:rsid w:val="00A936D3"/>
    <w:rsid w:val="00A97CDB"/>
    <w:rsid w:val="00AA5F1C"/>
    <w:rsid w:val="00AA78B6"/>
    <w:rsid w:val="00AE2BF5"/>
    <w:rsid w:val="00AE7E4C"/>
    <w:rsid w:val="00B108E8"/>
    <w:rsid w:val="00B27BE9"/>
    <w:rsid w:val="00B30F08"/>
    <w:rsid w:val="00B42350"/>
    <w:rsid w:val="00B5095E"/>
    <w:rsid w:val="00B633E3"/>
    <w:rsid w:val="00B709DB"/>
    <w:rsid w:val="00B74641"/>
    <w:rsid w:val="00B76128"/>
    <w:rsid w:val="00B76592"/>
    <w:rsid w:val="00B76806"/>
    <w:rsid w:val="00B811FD"/>
    <w:rsid w:val="00B90A0B"/>
    <w:rsid w:val="00B9466B"/>
    <w:rsid w:val="00BC2538"/>
    <w:rsid w:val="00BD3EEF"/>
    <w:rsid w:val="00BF0343"/>
    <w:rsid w:val="00C02BD2"/>
    <w:rsid w:val="00C26DAD"/>
    <w:rsid w:val="00C34C60"/>
    <w:rsid w:val="00C40F40"/>
    <w:rsid w:val="00C57D53"/>
    <w:rsid w:val="00CA4FA7"/>
    <w:rsid w:val="00CC67D3"/>
    <w:rsid w:val="00D07157"/>
    <w:rsid w:val="00D43F64"/>
    <w:rsid w:val="00D65F51"/>
    <w:rsid w:val="00D8340D"/>
    <w:rsid w:val="00D96847"/>
    <w:rsid w:val="00DA62E7"/>
    <w:rsid w:val="00DB1990"/>
    <w:rsid w:val="00DD3D1D"/>
    <w:rsid w:val="00DE7775"/>
    <w:rsid w:val="00E00E66"/>
    <w:rsid w:val="00E47D05"/>
    <w:rsid w:val="00E50419"/>
    <w:rsid w:val="00E70714"/>
    <w:rsid w:val="00E727ED"/>
    <w:rsid w:val="00E83228"/>
    <w:rsid w:val="00E83CB6"/>
    <w:rsid w:val="00E90134"/>
    <w:rsid w:val="00E934F5"/>
    <w:rsid w:val="00E93F61"/>
    <w:rsid w:val="00E96932"/>
    <w:rsid w:val="00EB4E9A"/>
    <w:rsid w:val="00EC0908"/>
    <w:rsid w:val="00EC55A9"/>
    <w:rsid w:val="00ED64BF"/>
    <w:rsid w:val="00EE230C"/>
    <w:rsid w:val="00EF4F69"/>
    <w:rsid w:val="00EF4F87"/>
    <w:rsid w:val="00F05941"/>
    <w:rsid w:val="00F06DB1"/>
    <w:rsid w:val="00F10CF9"/>
    <w:rsid w:val="00F12524"/>
    <w:rsid w:val="00F140DF"/>
    <w:rsid w:val="00F36045"/>
    <w:rsid w:val="00F4286B"/>
    <w:rsid w:val="00F42B24"/>
    <w:rsid w:val="00F50199"/>
    <w:rsid w:val="00F72C4E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B025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Web">
    <w:name w:val="Normal (Web)"/>
    <w:basedOn w:val="a"/>
    <w:uiPriority w:val="99"/>
    <w:semiHidden/>
    <w:unhideWhenUsed/>
    <w:rsid w:val="003F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E727ED"/>
    <w:rPr>
      <w:color w:val="0000FF"/>
      <w:u w:val="single"/>
    </w:rPr>
  </w:style>
  <w:style w:type="character" w:styleId="a5">
    <w:name w:val="Strong"/>
    <w:basedOn w:val="a0"/>
    <w:uiPriority w:val="22"/>
    <w:qFormat/>
    <w:rsid w:val="00285FC0"/>
    <w:rPr>
      <w:b/>
      <w:bCs/>
    </w:rPr>
  </w:style>
  <w:style w:type="paragraph" w:customStyle="1" w:styleId="p2">
    <w:name w:val="p2"/>
    <w:basedOn w:val="a"/>
    <w:rsid w:val="0028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1">
    <w:name w:val="s1"/>
    <w:basedOn w:val="a0"/>
    <w:rsid w:val="00285FC0"/>
  </w:style>
  <w:style w:type="character" w:customStyle="1" w:styleId="s2">
    <w:name w:val="s2"/>
    <w:basedOn w:val="a0"/>
    <w:rsid w:val="00285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5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088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2021-09-08T08:43:00Z</cp:lastPrinted>
  <dcterms:created xsi:type="dcterms:W3CDTF">2021-08-25T11:45:00Z</dcterms:created>
  <dcterms:modified xsi:type="dcterms:W3CDTF">2021-09-08T09:03:00Z</dcterms:modified>
</cp:coreProperties>
</file>