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922AEC">
        <w:rPr>
          <w:b/>
          <w:sz w:val="28"/>
          <w:szCs w:val="28"/>
          <w:u w:val="single"/>
        </w:rPr>
        <w:t xml:space="preserve"> 22</w:t>
      </w:r>
      <w:r w:rsidR="000F057E">
        <w:rPr>
          <w:b/>
          <w:sz w:val="28"/>
          <w:szCs w:val="28"/>
          <w:u w:val="single"/>
        </w:rPr>
        <w:t>/1/2020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962130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447EE1" w:rsidRPr="00922AEC" w:rsidRDefault="00922AEC" w:rsidP="00922AEC">
      <w:pPr>
        <w:jc w:val="center"/>
        <w:rPr>
          <w:b/>
          <w:sz w:val="28"/>
          <w:szCs w:val="28"/>
          <w:u w:val="single"/>
        </w:rPr>
      </w:pPr>
      <w:r w:rsidRPr="00922AEC">
        <w:rPr>
          <w:b/>
          <w:sz w:val="28"/>
          <w:szCs w:val="28"/>
          <w:u w:val="single"/>
        </w:rPr>
        <w:t xml:space="preserve">ΚΑΛΕΣΜΑ ΠΡΟΣ </w:t>
      </w:r>
      <w:bookmarkStart w:id="0" w:name="_GoBack"/>
      <w:bookmarkEnd w:id="0"/>
      <w:r w:rsidRPr="00922AEC">
        <w:rPr>
          <w:b/>
          <w:sz w:val="28"/>
          <w:szCs w:val="28"/>
          <w:u w:val="single"/>
        </w:rPr>
        <w:t>ΔΗΜΟΤΕΣ ΚΟΝΙΤΣΑΣ ΠΟΥ ΕΠΙΘΥΜΟΥΝ ΝΑ ΣΥΜΜΕΤΕΧΟΥΝ ΣΤΗΝ ΕΠΙΤΡΟΠΗ ΔΙΑΒΟΥΛΕΥΣΗΣ ΤΟΥ ΔΗΜΟΥ</w:t>
      </w:r>
    </w:p>
    <w:p w:rsidR="00922AEC" w:rsidRDefault="00922AEC" w:rsidP="00922AEC">
      <w:pPr>
        <w:ind w:firstLine="720"/>
        <w:jc w:val="both"/>
        <w:rPr>
          <w:sz w:val="28"/>
          <w:szCs w:val="28"/>
        </w:rPr>
      </w:pPr>
      <w:r w:rsidRPr="00922AEC">
        <w:rPr>
          <w:sz w:val="28"/>
          <w:szCs w:val="28"/>
        </w:rPr>
        <w:t>Ο Δήμος Κόνιτσας σε εφαρμογή του άρθρου 76 του Ν. 3852/2010, όπως αντικαταστάθηκε από το άρθρο 78 του Ν. 4555/18</w:t>
      </w:r>
      <w:r>
        <w:rPr>
          <w:sz w:val="28"/>
          <w:szCs w:val="28"/>
        </w:rPr>
        <w:t>,</w:t>
      </w:r>
      <w:r w:rsidRPr="00922AEC">
        <w:rPr>
          <w:sz w:val="28"/>
          <w:szCs w:val="28"/>
        </w:rPr>
        <w:t xml:space="preserve"> θα προβεί στη συγκρότηση της Δημοτικής Επιτροπής Διαβούλευσης, οργάνου με συμβουλευτικές αρμοδιότητες</w:t>
      </w:r>
      <w:r w:rsidR="00AD48BD">
        <w:rPr>
          <w:sz w:val="28"/>
          <w:szCs w:val="28"/>
        </w:rPr>
        <w:t xml:space="preserve">. </w:t>
      </w:r>
    </w:p>
    <w:p w:rsidR="00922AEC" w:rsidRDefault="00922AEC" w:rsidP="00922A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Καλούνται οι ενδιαφερόμενοι</w:t>
      </w:r>
      <w:r w:rsidR="00AD48BD">
        <w:rPr>
          <w:sz w:val="28"/>
          <w:szCs w:val="28"/>
        </w:rPr>
        <w:t xml:space="preserve"> δημότες </w:t>
      </w:r>
      <w:r>
        <w:rPr>
          <w:sz w:val="28"/>
          <w:szCs w:val="28"/>
        </w:rPr>
        <w:t xml:space="preserve">να εγγραφούν στον ειδικό κατάλογο που τηρείται στο Δήμο. </w:t>
      </w:r>
    </w:p>
    <w:p w:rsidR="00922AEC" w:rsidRPr="00922AEC" w:rsidRDefault="00922AEC" w:rsidP="00922A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Πληροφορίες στα τηλέφωνα: 2655360326 και 2655360332. </w:t>
      </w: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2E519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816AA3"/>
    <w:rsid w:val="00860AE4"/>
    <w:rsid w:val="008B581C"/>
    <w:rsid w:val="008E34BE"/>
    <w:rsid w:val="00922AEC"/>
    <w:rsid w:val="009431A0"/>
    <w:rsid w:val="00962130"/>
    <w:rsid w:val="009B7FC8"/>
    <w:rsid w:val="00A22BB8"/>
    <w:rsid w:val="00A23234"/>
    <w:rsid w:val="00A5204C"/>
    <w:rsid w:val="00A871ED"/>
    <w:rsid w:val="00AD48BD"/>
    <w:rsid w:val="00AD4E10"/>
    <w:rsid w:val="00B15A76"/>
    <w:rsid w:val="00BA05AF"/>
    <w:rsid w:val="00C42662"/>
    <w:rsid w:val="00D225FE"/>
    <w:rsid w:val="00D54AB3"/>
    <w:rsid w:val="00E036D4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28</cp:revision>
  <cp:lastPrinted>2020-01-22T11:31:00Z</cp:lastPrinted>
  <dcterms:created xsi:type="dcterms:W3CDTF">2019-07-05T08:57:00Z</dcterms:created>
  <dcterms:modified xsi:type="dcterms:W3CDTF">2020-01-22T12:24:00Z</dcterms:modified>
</cp:coreProperties>
</file>