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2F8439B9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EA3AC9">
        <w:rPr>
          <w:b/>
          <w:sz w:val="28"/>
          <w:szCs w:val="28"/>
          <w:u w:val="single"/>
        </w:rPr>
        <w:t>22</w:t>
      </w:r>
      <w:r w:rsidR="00201007">
        <w:rPr>
          <w:b/>
          <w:sz w:val="28"/>
          <w:szCs w:val="28"/>
          <w:u w:val="single"/>
        </w:rPr>
        <w:t>/1</w:t>
      </w:r>
      <w:r w:rsidR="00EA3AC9">
        <w:rPr>
          <w:b/>
          <w:sz w:val="28"/>
          <w:szCs w:val="28"/>
          <w:u w:val="single"/>
        </w:rPr>
        <w:t>1</w:t>
      </w:r>
      <w:r w:rsidR="00C34C60">
        <w:rPr>
          <w:b/>
          <w:sz w:val="28"/>
          <w:szCs w:val="28"/>
          <w:u w:val="single"/>
        </w:rPr>
        <w:t>/2021</w:t>
      </w:r>
    </w:p>
    <w:p w14:paraId="430F0632" w14:textId="77777777" w:rsidR="00B707A4" w:rsidRDefault="00B707A4" w:rsidP="00A97CDB">
      <w:pPr>
        <w:jc w:val="right"/>
        <w:rPr>
          <w:b/>
          <w:sz w:val="28"/>
          <w:szCs w:val="28"/>
          <w:u w:val="single"/>
        </w:rPr>
      </w:pPr>
    </w:p>
    <w:p w14:paraId="193F74B6" w14:textId="78A40BD2" w:rsidR="00804943" w:rsidRPr="00F62F5A" w:rsidRDefault="00804943" w:rsidP="006D5338">
      <w:pPr>
        <w:ind w:firstLine="72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F62F5A">
        <w:rPr>
          <w:rFonts w:ascii="Arial" w:hAnsi="Arial" w:cs="Arial"/>
          <w:b/>
          <w:sz w:val="44"/>
          <w:szCs w:val="44"/>
          <w:u w:val="single"/>
        </w:rPr>
        <w:t>ΔΕΛΤΙΟ ΤΥΠΟΥ</w:t>
      </w:r>
    </w:p>
    <w:p w14:paraId="40613FD8" w14:textId="3E77967A" w:rsidR="00C254DA" w:rsidRPr="005B5950" w:rsidRDefault="00EA3AC9" w:rsidP="00FA0E94">
      <w:pPr>
        <w:pStyle w:val="a6"/>
        <w:rPr>
          <w:sz w:val="36"/>
          <w:szCs w:val="36"/>
          <w:lang w:eastAsia="el-GR"/>
        </w:rPr>
      </w:pPr>
      <w:r w:rsidRPr="005B5950">
        <w:rPr>
          <w:sz w:val="36"/>
          <w:szCs w:val="36"/>
          <w:lang w:eastAsia="el-GR"/>
        </w:rPr>
        <w:t xml:space="preserve">Ο εορτασμός της Ημέρας των Ενόπλων Δυνάμεων στη Μολυβδοσκέπαστη Δήμου Κόνιτσας. </w:t>
      </w:r>
    </w:p>
    <w:p w14:paraId="6DCB934A" w14:textId="153E995E" w:rsidR="00EA3AC9" w:rsidRPr="005F0578" w:rsidRDefault="00EC02FC" w:rsidP="00EA3AC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F0578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 </w:t>
      </w:r>
      <w:r w:rsidR="00EA3AC9" w:rsidRPr="005F0578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Με λαμπρότητα εορτάστηκε και φέτος στην Κοινότητα Μολυβδοσκέπαστης του Δήμου Κόνιτσας η 21</w:t>
      </w:r>
      <w:r w:rsidR="00EA3AC9" w:rsidRPr="005F0578">
        <w:rPr>
          <w:rFonts w:ascii="Arial" w:eastAsia="Times New Roman" w:hAnsi="Arial" w:cs="Arial"/>
          <w:color w:val="000000" w:themeColor="text1"/>
          <w:sz w:val="28"/>
          <w:szCs w:val="28"/>
          <w:vertAlign w:val="superscript"/>
          <w:lang w:eastAsia="el-GR"/>
        </w:rPr>
        <w:t>η</w:t>
      </w:r>
      <w:r w:rsidR="00EA3AC9" w:rsidRPr="005F0578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Νοεμβρίου, </w:t>
      </w:r>
      <w:r w:rsidR="00EA3AC9" w:rsidRPr="005F0578">
        <w:rPr>
          <w:rFonts w:ascii="Arial" w:hAnsi="Arial" w:cs="Arial"/>
          <w:color w:val="000000" w:themeColor="text1"/>
          <w:sz w:val="28"/>
          <w:szCs w:val="28"/>
        </w:rPr>
        <w:t xml:space="preserve">“Ημέρα των Ενόπλων Δυνάμεων” και εορτή των “Εισοδίων της Θεοτόκου”. </w:t>
      </w:r>
      <w:r w:rsidR="00EA3AC9" w:rsidRPr="005F0578">
        <w:rPr>
          <w:rFonts w:ascii="Arial" w:hAnsi="Arial" w:cs="Arial"/>
          <w:color w:val="000000" w:themeColor="text1"/>
          <w:sz w:val="28"/>
          <w:szCs w:val="28"/>
        </w:rPr>
        <w:t>Την ίδια ημέρα τιμάται και η ιδιαίτερα σημαντική και νικηφόρα μάχη της Μολυβδοσκέπαστης</w:t>
      </w:r>
      <w:r w:rsidR="005B5950" w:rsidRPr="005F0578">
        <w:rPr>
          <w:rFonts w:ascii="Arial" w:hAnsi="Arial" w:cs="Arial"/>
          <w:color w:val="000000" w:themeColor="text1"/>
          <w:sz w:val="28"/>
          <w:szCs w:val="28"/>
        </w:rPr>
        <w:t xml:space="preserve"> κατά των Ιταλών κατακτητών</w:t>
      </w:r>
      <w:r w:rsidR="00EA3AC9" w:rsidRPr="005F0578">
        <w:rPr>
          <w:rFonts w:ascii="Arial" w:hAnsi="Arial" w:cs="Arial"/>
          <w:color w:val="000000" w:themeColor="text1"/>
          <w:sz w:val="28"/>
          <w:szCs w:val="28"/>
        </w:rPr>
        <w:t xml:space="preserve"> (21 Νοεμβρίου 1940)</w:t>
      </w:r>
      <w:r w:rsidR="005B5950" w:rsidRPr="005F0578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</w:p>
    <w:p w14:paraId="49F24A58" w14:textId="06718906" w:rsidR="003D7F38" w:rsidRPr="005F0578" w:rsidRDefault="005B5950" w:rsidP="003D7F38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F0578">
        <w:rPr>
          <w:rFonts w:ascii="Arial" w:hAnsi="Arial" w:cs="Arial"/>
          <w:color w:val="000000" w:themeColor="text1"/>
          <w:sz w:val="28"/>
          <w:szCs w:val="28"/>
        </w:rPr>
        <w:t xml:space="preserve">Το πρωί της Κυριακής </w:t>
      </w:r>
      <w:proofErr w:type="spellStart"/>
      <w:r w:rsidRPr="005F0578">
        <w:rPr>
          <w:rFonts w:ascii="Arial" w:hAnsi="Arial" w:cs="Arial"/>
          <w:color w:val="000000" w:themeColor="text1"/>
          <w:sz w:val="28"/>
          <w:szCs w:val="28"/>
        </w:rPr>
        <w:t>τελέστηκε</w:t>
      </w:r>
      <w:proofErr w:type="spellEnd"/>
      <w:r w:rsidRPr="005F0578">
        <w:rPr>
          <w:rFonts w:ascii="Arial" w:hAnsi="Arial" w:cs="Arial"/>
          <w:color w:val="000000" w:themeColor="text1"/>
          <w:sz w:val="28"/>
          <w:szCs w:val="28"/>
        </w:rPr>
        <w:t xml:space="preserve"> Θεία Λειτουργία και Δοξολογία στον Ιερό Ναό των Αγίων Αποστόλων Μολυβδοσκέπαστης και στη συνέχεια επιμνημόσυνη δέηση </w:t>
      </w:r>
      <w:r w:rsidR="00786ADF" w:rsidRPr="005F0578">
        <w:rPr>
          <w:rFonts w:ascii="Arial" w:hAnsi="Arial" w:cs="Arial"/>
          <w:color w:val="000000" w:themeColor="text1"/>
          <w:sz w:val="28"/>
          <w:szCs w:val="28"/>
        </w:rPr>
        <w:t>στο Μνημείο των Πεσόντων στην πλατεία του χωριού</w:t>
      </w:r>
      <w:r w:rsidR="00FE5A39" w:rsidRPr="005F0578">
        <w:rPr>
          <w:rFonts w:ascii="Arial" w:hAnsi="Arial" w:cs="Arial"/>
          <w:color w:val="000000" w:themeColor="text1"/>
          <w:sz w:val="28"/>
          <w:szCs w:val="28"/>
        </w:rPr>
        <w:t xml:space="preserve"> και </w:t>
      </w:r>
      <w:r w:rsidR="00786ADF" w:rsidRPr="005F0578">
        <w:rPr>
          <w:rFonts w:ascii="Arial" w:hAnsi="Arial" w:cs="Arial"/>
          <w:color w:val="000000" w:themeColor="text1"/>
          <w:sz w:val="28"/>
          <w:szCs w:val="28"/>
        </w:rPr>
        <w:t>κατάθεση στεφάνων</w:t>
      </w:r>
      <w:r w:rsidR="00FE5A39" w:rsidRPr="005F0578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786ADF" w:rsidRPr="005F057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09345552" w14:textId="1EC0CE4E" w:rsidR="003D7F38" w:rsidRPr="005F0578" w:rsidRDefault="00FE5A39" w:rsidP="003D7F38">
      <w:pPr>
        <w:ind w:firstLine="720"/>
        <w:jc w:val="both"/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</w:pPr>
      <w:r w:rsidRPr="005F0578">
        <w:rPr>
          <w:rFonts w:ascii="Arial" w:hAnsi="Arial" w:cs="Arial"/>
          <w:color w:val="000000" w:themeColor="text1"/>
          <w:sz w:val="28"/>
          <w:szCs w:val="28"/>
        </w:rPr>
        <w:t xml:space="preserve">Την κεντρική ομιλία εκφώνησε ο </w:t>
      </w:r>
      <w:r w:rsidR="00786ADF" w:rsidRPr="005F0578">
        <w:rPr>
          <w:rFonts w:ascii="Arial" w:hAnsi="Arial" w:cs="Arial"/>
          <w:color w:val="000000" w:themeColor="text1"/>
          <w:sz w:val="28"/>
          <w:szCs w:val="28"/>
        </w:rPr>
        <w:t>φιλόλογο</w:t>
      </w:r>
      <w:r w:rsidRPr="005F0578">
        <w:rPr>
          <w:rFonts w:ascii="Arial" w:hAnsi="Arial" w:cs="Arial"/>
          <w:color w:val="000000" w:themeColor="text1"/>
          <w:sz w:val="28"/>
          <w:szCs w:val="28"/>
        </w:rPr>
        <w:t>ς</w:t>
      </w:r>
      <w:r w:rsidR="00786ADF" w:rsidRPr="005F0578">
        <w:rPr>
          <w:rFonts w:ascii="Arial" w:hAnsi="Arial" w:cs="Arial"/>
          <w:color w:val="000000" w:themeColor="text1"/>
          <w:sz w:val="28"/>
          <w:szCs w:val="28"/>
        </w:rPr>
        <w:t xml:space="preserve"> Δαμιανό</w:t>
      </w:r>
      <w:r w:rsidR="003D7F38" w:rsidRPr="005F0578">
        <w:rPr>
          <w:rFonts w:ascii="Arial" w:hAnsi="Arial" w:cs="Arial"/>
          <w:color w:val="000000" w:themeColor="text1"/>
          <w:sz w:val="28"/>
          <w:szCs w:val="28"/>
        </w:rPr>
        <w:t>ς</w:t>
      </w:r>
      <w:r w:rsidR="00786ADF" w:rsidRPr="005F0578">
        <w:rPr>
          <w:rFonts w:ascii="Arial" w:hAnsi="Arial" w:cs="Arial"/>
          <w:color w:val="000000" w:themeColor="text1"/>
          <w:sz w:val="28"/>
          <w:szCs w:val="28"/>
        </w:rPr>
        <w:t xml:space="preserve"> Τσάγκα</w:t>
      </w:r>
      <w:r w:rsidR="003D7F38" w:rsidRPr="005F0578">
        <w:rPr>
          <w:rFonts w:ascii="Arial" w:hAnsi="Arial" w:cs="Arial"/>
          <w:color w:val="000000" w:themeColor="text1"/>
          <w:sz w:val="28"/>
          <w:szCs w:val="28"/>
        </w:rPr>
        <w:t>ς με θέμα</w:t>
      </w:r>
      <w:r w:rsidRPr="005F057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>"Η μάχη της Μολυβδοσκεπάστου μέσα από προφορικές μαρτυρίες"</w:t>
      </w:r>
      <w:r w:rsidR="00296E61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στην οποία παρουσιάστηκαν ιστορικά στοιχεία </w:t>
      </w:r>
      <w:r w:rsidR="003D7F38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της Μάχης και γενικά </w:t>
      </w:r>
      <w:r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της εποχής του ΄40, αξιοποιώντας σπάνιες ιστορικές προφορικές μαρτυρίες ανθρώπων που έχουν ζήσει τα γεγονότα στην περιοχή. </w:t>
      </w:r>
    </w:p>
    <w:p w14:paraId="1D8E5676" w14:textId="65DB1A40" w:rsidR="005B5950" w:rsidRPr="005F0578" w:rsidRDefault="003D7F38" w:rsidP="00840EBA">
      <w:pPr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Η </w:t>
      </w:r>
      <w:r w:rsidR="00FE5A39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Πρόεδρος του Συλλόγου Γυναικών </w:t>
      </w:r>
      <w:proofErr w:type="spellStart"/>
      <w:r w:rsidR="00FE5A39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>Ζαγαρά</w:t>
      </w:r>
      <w:proofErr w:type="spellEnd"/>
      <w:r w:rsidR="00FE5A39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 Λειβαδιάς </w:t>
      </w:r>
      <w:r w:rsidR="00274E7B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>Ξένια Σπάτα - Γέρου</w:t>
      </w:r>
      <w:r w:rsidR="00840EBA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5A39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απηύθυνε </w:t>
      </w:r>
      <w:r w:rsidR="00840EBA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χαιρετισμό στην εκδήλωση </w:t>
      </w:r>
      <w:r w:rsidR="00FE5A39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>εκ μέρους του Συλλόγου</w:t>
      </w:r>
      <w:r w:rsidR="00296E61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>,</w:t>
      </w:r>
      <w:r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73B5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αντιπροσωπεία του οποίου </w:t>
      </w:r>
      <w:r w:rsidR="00840EBA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μας </w:t>
      </w:r>
      <w:r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>επισκέφθ</w:t>
      </w:r>
      <w:r w:rsidR="00840EBA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>ηκε</w:t>
      </w:r>
      <w:r w:rsidR="001173B5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>,</w:t>
      </w:r>
      <w:r w:rsidR="00840EBA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 τιμώντας τους πεσόντες </w:t>
      </w:r>
      <w:proofErr w:type="spellStart"/>
      <w:r w:rsidR="00A02B3B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>Βοιωτούς</w:t>
      </w:r>
      <w:proofErr w:type="spellEnd"/>
      <w:r w:rsidR="00A02B3B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40EBA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>στρατιώτες</w:t>
      </w:r>
      <w:r w:rsidR="00840EBA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 στη Μάχη της Μολυβδοσκέπαστης</w:t>
      </w:r>
      <w:r w:rsidR="00A02B3B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40EBA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Στη συνέχεια </w:t>
      </w:r>
      <w:r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πρόσφερε εκ μέρους του </w:t>
      </w:r>
      <w:r w:rsidR="00840EBA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Δημάρχου </w:t>
      </w:r>
      <w:proofErr w:type="spellStart"/>
      <w:r w:rsidR="00840EBA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>Λεβαδέων</w:t>
      </w:r>
      <w:proofErr w:type="spellEnd"/>
      <w:r w:rsidR="00840EBA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 κ. Ιωάννη </w:t>
      </w:r>
      <w:proofErr w:type="spellStart"/>
      <w:r w:rsidR="00840EBA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>Ταγκαλέγκα</w:t>
      </w:r>
      <w:proofErr w:type="spellEnd"/>
      <w:r w:rsidR="00840EBA"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0578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δώρα στον Δήμαρχο, στον Διοικητή του 583 Τ.Π., στον Πρόεδρο της Κοινότητας Μολυβδοσκέπαστης και στον Πρόεδρο του Συλλόγου της Κοινότητας.  </w:t>
      </w:r>
    </w:p>
    <w:p w14:paraId="779A1218" w14:textId="0668AADA" w:rsidR="00EA3AC9" w:rsidRPr="005F0578" w:rsidRDefault="00EA3AC9" w:rsidP="00296E61">
      <w:pPr>
        <w:pStyle w:val="Web"/>
        <w:shd w:val="clear" w:color="auto" w:fill="FFFFFF"/>
        <w:spacing w:before="0" w:beforeAutospacing="0"/>
        <w:ind w:firstLine="72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F0578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Μετά την τελετή ακολούθησε μικρή δεξίωση για τις αρχές και τους πολίτες </w:t>
      </w:r>
      <w:r w:rsidR="00840EBA" w:rsidRPr="005F0578">
        <w:rPr>
          <w:rFonts w:ascii="Arial" w:hAnsi="Arial" w:cs="Arial"/>
          <w:color w:val="000000" w:themeColor="text1"/>
          <w:sz w:val="28"/>
          <w:szCs w:val="28"/>
        </w:rPr>
        <w:t>στην πλατεία του χωριού</w:t>
      </w:r>
      <w:r w:rsidR="00A02B3B">
        <w:rPr>
          <w:rFonts w:ascii="Arial" w:hAnsi="Arial" w:cs="Arial"/>
          <w:color w:val="000000" w:themeColor="text1"/>
          <w:sz w:val="28"/>
          <w:szCs w:val="28"/>
        </w:rPr>
        <w:t>,</w:t>
      </w:r>
      <w:r w:rsidR="00840EBA" w:rsidRPr="005F0578">
        <w:rPr>
          <w:rFonts w:ascii="Arial" w:hAnsi="Arial" w:cs="Arial"/>
          <w:color w:val="000000" w:themeColor="text1"/>
          <w:sz w:val="28"/>
          <w:szCs w:val="28"/>
        </w:rPr>
        <w:t xml:space="preserve"> τηρώντας όλα τα προβλεπόμενα μέτρα προστασίας</w:t>
      </w:r>
      <w:r w:rsidR="00BC0F61">
        <w:rPr>
          <w:rFonts w:ascii="Arial" w:hAnsi="Arial" w:cs="Arial"/>
          <w:color w:val="000000" w:themeColor="text1"/>
          <w:sz w:val="28"/>
          <w:szCs w:val="28"/>
        </w:rPr>
        <w:t xml:space="preserve"> για τον περιορισμό της εξάπλωσης του </w:t>
      </w:r>
      <w:proofErr w:type="spellStart"/>
      <w:r w:rsidR="00BC0F61">
        <w:rPr>
          <w:rFonts w:ascii="Arial" w:hAnsi="Arial" w:cs="Arial"/>
          <w:color w:val="000000" w:themeColor="text1"/>
          <w:sz w:val="28"/>
          <w:szCs w:val="28"/>
          <w:lang w:val="en-US"/>
        </w:rPr>
        <w:t>covid</w:t>
      </w:r>
      <w:proofErr w:type="spellEnd"/>
      <w:r w:rsidR="00BC0F61" w:rsidRPr="00BC0F6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B3B">
        <w:rPr>
          <w:rFonts w:ascii="Arial" w:hAnsi="Arial" w:cs="Arial"/>
          <w:color w:val="000000" w:themeColor="text1"/>
          <w:sz w:val="28"/>
          <w:szCs w:val="28"/>
        </w:rPr>
        <w:t>-</w:t>
      </w:r>
      <w:r w:rsidR="00BC0F61" w:rsidRPr="00BC0F61">
        <w:rPr>
          <w:rFonts w:ascii="Arial" w:hAnsi="Arial" w:cs="Arial"/>
          <w:color w:val="000000" w:themeColor="text1"/>
          <w:sz w:val="28"/>
          <w:szCs w:val="28"/>
        </w:rPr>
        <w:t>19</w:t>
      </w:r>
      <w:r w:rsidR="00840EBA" w:rsidRPr="005F0578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1B70726F" w14:textId="6B554762" w:rsidR="00EA3AC9" w:rsidRDefault="00840EBA" w:rsidP="00296E61">
      <w:pPr>
        <w:pStyle w:val="Web"/>
        <w:shd w:val="clear" w:color="auto" w:fill="FFFFFF"/>
        <w:spacing w:before="0" w:beforeAutospacing="0"/>
        <w:ind w:firstLine="72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F0578">
        <w:rPr>
          <w:rFonts w:ascii="Arial" w:hAnsi="Arial" w:cs="Arial"/>
          <w:color w:val="000000" w:themeColor="text1"/>
          <w:sz w:val="28"/>
          <w:szCs w:val="28"/>
        </w:rPr>
        <w:t>Στην εκδήλωση παρέστησαν ο Δήμαρχος Κόνιτσας</w:t>
      </w:r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 xml:space="preserve"> Νικόλαος Εξάρχου</w:t>
      </w:r>
      <w:r w:rsidRPr="005F0578">
        <w:rPr>
          <w:rFonts w:ascii="Arial" w:hAnsi="Arial" w:cs="Arial"/>
          <w:color w:val="000000" w:themeColor="text1"/>
          <w:sz w:val="28"/>
          <w:szCs w:val="28"/>
        </w:rPr>
        <w:t>, ο Διοικητής του 583 Τ.Π. Κόνιτσας</w:t>
      </w:r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44A0F" w:rsidRPr="005F0578">
        <w:rPr>
          <w:rFonts w:ascii="Arial" w:hAnsi="Arial" w:cs="Arial"/>
          <w:color w:val="000000" w:themeColor="text1"/>
          <w:sz w:val="28"/>
          <w:szCs w:val="28"/>
        </w:rPr>
        <w:t>Χαλάστρας</w:t>
      </w:r>
      <w:r w:rsidR="00344A0F" w:rsidRPr="005F057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>Περικλής</w:t>
      </w:r>
      <w:r w:rsidRPr="005F0578">
        <w:rPr>
          <w:rFonts w:ascii="Arial" w:hAnsi="Arial" w:cs="Arial"/>
          <w:color w:val="000000" w:themeColor="text1"/>
          <w:sz w:val="28"/>
          <w:szCs w:val="28"/>
        </w:rPr>
        <w:t xml:space="preserve">, ο Διοικητής </w:t>
      </w:r>
      <w:r w:rsidR="00344A0F">
        <w:rPr>
          <w:rFonts w:ascii="Arial" w:hAnsi="Arial" w:cs="Arial"/>
          <w:color w:val="000000" w:themeColor="text1"/>
          <w:sz w:val="28"/>
          <w:szCs w:val="28"/>
        </w:rPr>
        <w:t xml:space="preserve">του ΤΕΘ Ζιώγας Ιωάννης, </w:t>
      </w:r>
      <w:r w:rsidR="00AD1706">
        <w:rPr>
          <w:rFonts w:ascii="Arial" w:hAnsi="Arial" w:cs="Arial"/>
          <w:color w:val="000000" w:themeColor="text1"/>
          <w:sz w:val="28"/>
          <w:szCs w:val="28"/>
        </w:rPr>
        <w:t xml:space="preserve">ο </w:t>
      </w:r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 xml:space="preserve">Εκπρόσωπος της Διεύθυνσης Αστυνομίας Ιωαννίνων </w:t>
      </w:r>
      <w:r w:rsidR="00AD1706">
        <w:rPr>
          <w:rFonts w:ascii="Arial" w:hAnsi="Arial" w:cs="Arial"/>
          <w:color w:val="000000" w:themeColor="text1"/>
          <w:sz w:val="28"/>
          <w:szCs w:val="28"/>
        </w:rPr>
        <w:t xml:space="preserve">Πασχάλης </w:t>
      </w:r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 xml:space="preserve">Παπανικολάου, ο Διοικητής του Αστυνομικού Τμήματος Κόνιτσας Παναγιώτης Νάκος, οι Αντιδήμαρχοι Δημήτριος Χήρας και Αριστείδης </w:t>
      </w:r>
      <w:proofErr w:type="spellStart"/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>Λαζογιάννης</w:t>
      </w:r>
      <w:proofErr w:type="spellEnd"/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 xml:space="preserve">, ο Πρόεδρος του ΚΕΠΑΠΑ Γεώργιος Σπανός, οι Δημοτικοί Σύμβουλοι Κατερίνα Δημάρατου και Γιώργος </w:t>
      </w:r>
      <w:proofErr w:type="spellStart"/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>Ρόμπολος</w:t>
      </w:r>
      <w:proofErr w:type="spellEnd"/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 xml:space="preserve">, ο Σύλλογος Γυναικών </w:t>
      </w:r>
      <w:proofErr w:type="spellStart"/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>Ζαγαρά</w:t>
      </w:r>
      <w:proofErr w:type="spellEnd"/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 xml:space="preserve"> Λειβαδιάς, ο Πρόεδρος της Κοινότητας, ο Πρόεδρος του Συλλόγου Μολυβδοσκέπαστης και αρκετοί πολίτες.  </w:t>
      </w:r>
    </w:p>
    <w:p w14:paraId="103C2808" w14:textId="23EB05D5" w:rsidR="00274E7B" w:rsidRPr="005F0578" w:rsidRDefault="003762C5" w:rsidP="00296E61">
      <w:pPr>
        <w:pStyle w:val="Web"/>
        <w:shd w:val="clear" w:color="auto" w:fill="FFFFFF"/>
        <w:spacing w:before="0" w:beforeAutospacing="0"/>
        <w:ind w:firstLine="72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Ο Δήμαρχος εκφράζει θ</w:t>
      </w:r>
      <w:r w:rsidR="00274E7B">
        <w:rPr>
          <w:rFonts w:ascii="Arial" w:hAnsi="Arial" w:cs="Arial"/>
          <w:color w:val="000000" w:themeColor="text1"/>
          <w:sz w:val="28"/>
          <w:szCs w:val="28"/>
        </w:rPr>
        <w:t xml:space="preserve">ερμές ευχαριστίες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σε όλους εκείνους που συμμετείχαν και συνέβαλαν στην πραγματοποίηση της εκδήλωσης και κυρίως στον Σύλλογο Γυναικών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Ζαγαρά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Λειβαδιάς που μας συγκίνησε </w:t>
      </w:r>
      <w:r w:rsidR="00A02B3B">
        <w:rPr>
          <w:rFonts w:ascii="Arial" w:hAnsi="Arial" w:cs="Arial"/>
          <w:color w:val="000000" w:themeColor="text1"/>
          <w:sz w:val="28"/>
          <w:szCs w:val="28"/>
        </w:rPr>
        <w:t xml:space="preserve">ιδιαίτερα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με την παρουσία του.    </w:t>
      </w:r>
    </w:p>
    <w:p w14:paraId="1F2A91F9" w14:textId="385C48D8" w:rsidR="006D5338" w:rsidRPr="003762C5" w:rsidRDefault="00EC02FC" w:rsidP="003762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5F0578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201007" w:rsidRPr="005F0578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Από το Γραφείο Δημάρχου</w:t>
      </w:r>
    </w:p>
    <w:sectPr w:rsidR="006D5338" w:rsidRPr="003762C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8B9E5" w14:textId="77777777" w:rsidR="00255D46" w:rsidRDefault="00255D46" w:rsidP="00A936D3">
      <w:pPr>
        <w:spacing w:after="0" w:line="240" w:lineRule="auto"/>
      </w:pPr>
      <w:r>
        <w:separator/>
      </w:r>
    </w:p>
  </w:endnote>
  <w:endnote w:type="continuationSeparator" w:id="0">
    <w:p w14:paraId="6EDABD43" w14:textId="77777777" w:rsidR="00255D46" w:rsidRDefault="00255D46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1019E" w14:textId="77777777" w:rsidR="00255D46" w:rsidRDefault="00255D46" w:rsidP="00A936D3">
      <w:pPr>
        <w:spacing w:after="0" w:line="240" w:lineRule="auto"/>
      </w:pPr>
      <w:r>
        <w:separator/>
      </w:r>
    </w:p>
  </w:footnote>
  <w:footnote w:type="continuationSeparator" w:id="0">
    <w:p w14:paraId="629A865B" w14:textId="77777777" w:rsidR="00255D46" w:rsidRDefault="00255D46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37DD2"/>
    <w:rsid w:val="0006602F"/>
    <w:rsid w:val="00094E0D"/>
    <w:rsid w:val="000A279D"/>
    <w:rsid w:val="000B2F5A"/>
    <w:rsid w:val="000C12C2"/>
    <w:rsid w:val="000D4109"/>
    <w:rsid w:val="000F3B50"/>
    <w:rsid w:val="000F462F"/>
    <w:rsid w:val="001173B5"/>
    <w:rsid w:val="00121DEA"/>
    <w:rsid w:val="00144424"/>
    <w:rsid w:val="00167564"/>
    <w:rsid w:val="0017667B"/>
    <w:rsid w:val="00193993"/>
    <w:rsid w:val="001A6FAA"/>
    <w:rsid w:val="001A76BA"/>
    <w:rsid w:val="001C7F27"/>
    <w:rsid w:val="001F6204"/>
    <w:rsid w:val="00201007"/>
    <w:rsid w:val="002064B2"/>
    <w:rsid w:val="002071E2"/>
    <w:rsid w:val="00213137"/>
    <w:rsid w:val="00223FF8"/>
    <w:rsid w:val="0023129C"/>
    <w:rsid w:val="00250BB7"/>
    <w:rsid w:val="002538E7"/>
    <w:rsid w:val="0025505D"/>
    <w:rsid w:val="00255D46"/>
    <w:rsid w:val="00257C1A"/>
    <w:rsid w:val="002651A4"/>
    <w:rsid w:val="00274E7B"/>
    <w:rsid w:val="00287920"/>
    <w:rsid w:val="00296E61"/>
    <w:rsid w:val="00296E84"/>
    <w:rsid w:val="002D6F4D"/>
    <w:rsid w:val="002F486F"/>
    <w:rsid w:val="002F5BD9"/>
    <w:rsid w:val="00314A1E"/>
    <w:rsid w:val="0031766C"/>
    <w:rsid w:val="003340F0"/>
    <w:rsid w:val="00335EDF"/>
    <w:rsid w:val="00341D73"/>
    <w:rsid w:val="00344A0F"/>
    <w:rsid w:val="00344EC0"/>
    <w:rsid w:val="00345327"/>
    <w:rsid w:val="00373845"/>
    <w:rsid w:val="003762C5"/>
    <w:rsid w:val="003825F2"/>
    <w:rsid w:val="003A5EE0"/>
    <w:rsid w:val="003D7F38"/>
    <w:rsid w:val="00413C56"/>
    <w:rsid w:val="0041653B"/>
    <w:rsid w:val="0043607E"/>
    <w:rsid w:val="00436C72"/>
    <w:rsid w:val="00443210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8599E"/>
    <w:rsid w:val="005B44F0"/>
    <w:rsid w:val="005B5950"/>
    <w:rsid w:val="005C5FC5"/>
    <w:rsid w:val="005F0578"/>
    <w:rsid w:val="00602311"/>
    <w:rsid w:val="00606814"/>
    <w:rsid w:val="0062302C"/>
    <w:rsid w:val="00641291"/>
    <w:rsid w:val="00653333"/>
    <w:rsid w:val="006745E7"/>
    <w:rsid w:val="00687D33"/>
    <w:rsid w:val="006B1C4F"/>
    <w:rsid w:val="006B57AF"/>
    <w:rsid w:val="006D3BCE"/>
    <w:rsid w:val="006D5338"/>
    <w:rsid w:val="006E165E"/>
    <w:rsid w:val="007126CC"/>
    <w:rsid w:val="0071658F"/>
    <w:rsid w:val="00723B0F"/>
    <w:rsid w:val="00732E60"/>
    <w:rsid w:val="0075194D"/>
    <w:rsid w:val="00754CDC"/>
    <w:rsid w:val="00763707"/>
    <w:rsid w:val="007733CC"/>
    <w:rsid w:val="007867BE"/>
    <w:rsid w:val="00786ADF"/>
    <w:rsid w:val="00794B61"/>
    <w:rsid w:val="007B6484"/>
    <w:rsid w:val="007C646F"/>
    <w:rsid w:val="007E4A77"/>
    <w:rsid w:val="007E5255"/>
    <w:rsid w:val="007E7768"/>
    <w:rsid w:val="007F72BE"/>
    <w:rsid w:val="00804943"/>
    <w:rsid w:val="00807F43"/>
    <w:rsid w:val="00810CA0"/>
    <w:rsid w:val="00812775"/>
    <w:rsid w:val="00840EBA"/>
    <w:rsid w:val="008653EE"/>
    <w:rsid w:val="00873E07"/>
    <w:rsid w:val="00875130"/>
    <w:rsid w:val="00881AA6"/>
    <w:rsid w:val="008A1158"/>
    <w:rsid w:val="008B2446"/>
    <w:rsid w:val="008B32F4"/>
    <w:rsid w:val="008B42F7"/>
    <w:rsid w:val="008B7159"/>
    <w:rsid w:val="008C3FBF"/>
    <w:rsid w:val="008D3E2F"/>
    <w:rsid w:val="008E3795"/>
    <w:rsid w:val="008F04DA"/>
    <w:rsid w:val="008F5952"/>
    <w:rsid w:val="009000A0"/>
    <w:rsid w:val="0091494D"/>
    <w:rsid w:val="0093477D"/>
    <w:rsid w:val="00994233"/>
    <w:rsid w:val="009A0204"/>
    <w:rsid w:val="009A1BD7"/>
    <w:rsid w:val="009A61EA"/>
    <w:rsid w:val="009B367B"/>
    <w:rsid w:val="009C4D0B"/>
    <w:rsid w:val="009D018F"/>
    <w:rsid w:val="009E6B5A"/>
    <w:rsid w:val="00A024B4"/>
    <w:rsid w:val="00A02B3B"/>
    <w:rsid w:val="00A120FE"/>
    <w:rsid w:val="00A12752"/>
    <w:rsid w:val="00A34C96"/>
    <w:rsid w:val="00A571F3"/>
    <w:rsid w:val="00A82D8E"/>
    <w:rsid w:val="00A868C2"/>
    <w:rsid w:val="00A936D3"/>
    <w:rsid w:val="00A97CDB"/>
    <w:rsid w:val="00AA5F1C"/>
    <w:rsid w:val="00AA78B6"/>
    <w:rsid w:val="00AD1706"/>
    <w:rsid w:val="00AE2BF5"/>
    <w:rsid w:val="00B108E8"/>
    <w:rsid w:val="00B27BE9"/>
    <w:rsid w:val="00B30F08"/>
    <w:rsid w:val="00B362FB"/>
    <w:rsid w:val="00B42350"/>
    <w:rsid w:val="00B650CC"/>
    <w:rsid w:val="00B707A4"/>
    <w:rsid w:val="00B74641"/>
    <w:rsid w:val="00B76128"/>
    <w:rsid w:val="00B76806"/>
    <w:rsid w:val="00B811FD"/>
    <w:rsid w:val="00B90A0B"/>
    <w:rsid w:val="00BC0F61"/>
    <w:rsid w:val="00BC2538"/>
    <w:rsid w:val="00BD3EEF"/>
    <w:rsid w:val="00BF0343"/>
    <w:rsid w:val="00C02BD2"/>
    <w:rsid w:val="00C254DA"/>
    <w:rsid w:val="00C26DAD"/>
    <w:rsid w:val="00C34C60"/>
    <w:rsid w:val="00C40F40"/>
    <w:rsid w:val="00CA4FA7"/>
    <w:rsid w:val="00CC67D3"/>
    <w:rsid w:val="00CE1A60"/>
    <w:rsid w:val="00D07157"/>
    <w:rsid w:val="00D43F64"/>
    <w:rsid w:val="00D65F51"/>
    <w:rsid w:val="00D65F87"/>
    <w:rsid w:val="00D8340D"/>
    <w:rsid w:val="00D92CB0"/>
    <w:rsid w:val="00D96847"/>
    <w:rsid w:val="00DA62E7"/>
    <w:rsid w:val="00DB1990"/>
    <w:rsid w:val="00DC6065"/>
    <w:rsid w:val="00DE7775"/>
    <w:rsid w:val="00E00E66"/>
    <w:rsid w:val="00E47D05"/>
    <w:rsid w:val="00E70714"/>
    <w:rsid w:val="00E83228"/>
    <w:rsid w:val="00E934F5"/>
    <w:rsid w:val="00E93F61"/>
    <w:rsid w:val="00E96932"/>
    <w:rsid w:val="00EA3AC9"/>
    <w:rsid w:val="00EB4E9A"/>
    <w:rsid w:val="00EC02FC"/>
    <w:rsid w:val="00EC0908"/>
    <w:rsid w:val="00ED1103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47712"/>
    <w:rsid w:val="00F50199"/>
    <w:rsid w:val="00F62F5A"/>
    <w:rsid w:val="00F72C4E"/>
    <w:rsid w:val="00FA0E94"/>
    <w:rsid w:val="00FD475C"/>
    <w:rsid w:val="00FD7A30"/>
    <w:rsid w:val="00FE3B2A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9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8B42F7"/>
    <w:rPr>
      <w:b/>
      <w:bCs/>
    </w:rPr>
  </w:style>
  <w:style w:type="paragraph" w:customStyle="1" w:styleId="1">
    <w:name w:val="Βασικό1"/>
    <w:rsid w:val="006D5338"/>
    <w:rPr>
      <w:rFonts w:ascii="Calibri" w:eastAsia="Calibri" w:hAnsi="Calibri" w:cs="Calibri"/>
      <w:lang w:eastAsia="el-GR"/>
    </w:rPr>
  </w:style>
  <w:style w:type="character" w:styleId="-">
    <w:name w:val="Hyperlink"/>
    <w:basedOn w:val="a0"/>
    <w:uiPriority w:val="99"/>
    <w:unhideWhenUsed/>
    <w:rsid w:val="006D5338"/>
    <w:rPr>
      <w:color w:val="0563C1" w:themeColor="hyperlink"/>
      <w:u w:val="single"/>
    </w:rPr>
  </w:style>
  <w:style w:type="paragraph" w:styleId="a6">
    <w:name w:val="Intense Quote"/>
    <w:basedOn w:val="a"/>
    <w:next w:val="a"/>
    <w:link w:val="Char1"/>
    <w:uiPriority w:val="30"/>
    <w:qFormat/>
    <w:rsid w:val="00FA0E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FA0E9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2021-11-22T12:29:00Z</cp:lastPrinted>
  <dcterms:created xsi:type="dcterms:W3CDTF">2021-09-09T11:50:00Z</dcterms:created>
  <dcterms:modified xsi:type="dcterms:W3CDTF">2021-11-22T12:34:00Z</dcterms:modified>
</cp:coreProperties>
</file>