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128" w:rsidRPr="00A843F8" w:rsidRDefault="00B42350" w:rsidP="00A97CDB">
      <w:pPr>
        <w:jc w:val="right"/>
        <w:rPr>
          <w:b/>
          <w:sz w:val="28"/>
          <w:szCs w:val="28"/>
          <w:u w:val="single"/>
        </w:rPr>
      </w:pPr>
      <w:r>
        <w:rPr>
          <w:b/>
          <w:sz w:val="28"/>
          <w:szCs w:val="28"/>
          <w:u w:val="single"/>
        </w:rPr>
        <w:t xml:space="preserve">Κόνιτσα </w:t>
      </w:r>
      <w:r w:rsidR="00B54A6B">
        <w:rPr>
          <w:b/>
          <w:sz w:val="28"/>
          <w:szCs w:val="28"/>
          <w:u w:val="single"/>
        </w:rPr>
        <w:t>24</w:t>
      </w:r>
      <w:r w:rsidR="00CD2D6D">
        <w:rPr>
          <w:b/>
          <w:sz w:val="28"/>
          <w:szCs w:val="28"/>
          <w:u w:val="single"/>
        </w:rPr>
        <w:t>/</w:t>
      </w:r>
      <w:r w:rsidR="00E6006C">
        <w:rPr>
          <w:b/>
          <w:sz w:val="28"/>
          <w:szCs w:val="28"/>
          <w:u w:val="single"/>
        </w:rPr>
        <w:t>0</w:t>
      </w:r>
      <w:r w:rsidR="0055642F">
        <w:rPr>
          <w:b/>
          <w:sz w:val="28"/>
          <w:szCs w:val="28"/>
          <w:u w:val="single"/>
        </w:rPr>
        <w:t>2</w:t>
      </w:r>
      <w:r w:rsidR="00D2196A">
        <w:rPr>
          <w:b/>
          <w:sz w:val="28"/>
          <w:szCs w:val="28"/>
          <w:u w:val="single"/>
        </w:rPr>
        <w:t>/2020</w:t>
      </w:r>
    </w:p>
    <w:p w:rsidR="002E5E62" w:rsidRDefault="002E5E62" w:rsidP="00804943">
      <w:pPr>
        <w:ind w:firstLine="720"/>
        <w:jc w:val="center"/>
        <w:rPr>
          <w:b/>
          <w:sz w:val="28"/>
          <w:szCs w:val="28"/>
          <w:u w:val="single"/>
        </w:rPr>
      </w:pPr>
    </w:p>
    <w:p w:rsidR="00804943" w:rsidRDefault="00804943" w:rsidP="002E5E62">
      <w:pPr>
        <w:ind w:firstLine="720"/>
        <w:jc w:val="center"/>
        <w:rPr>
          <w:b/>
          <w:sz w:val="28"/>
          <w:szCs w:val="28"/>
          <w:u w:val="single"/>
        </w:rPr>
      </w:pPr>
      <w:bookmarkStart w:id="0" w:name="_GoBack"/>
      <w:r>
        <w:rPr>
          <w:b/>
          <w:sz w:val="28"/>
          <w:szCs w:val="28"/>
          <w:u w:val="single"/>
        </w:rPr>
        <w:t>ΔΕΛΤΙΟ ΤΥΠΟΥ</w:t>
      </w:r>
    </w:p>
    <w:p w:rsidR="0055642F" w:rsidRPr="00B54A6B" w:rsidRDefault="00B54A6B" w:rsidP="0055642F">
      <w:pPr>
        <w:pStyle w:val="a6"/>
        <w:rPr>
          <w:i w:val="0"/>
          <w:sz w:val="28"/>
          <w:szCs w:val="28"/>
        </w:rPr>
      </w:pPr>
      <w:r w:rsidRPr="00B54A6B">
        <w:rPr>
          <w:i w:val="0"/>
          <w:sz w:val="28"/>
          <w:szCs w:val="28"/>
        </w:rPr>
        <w:t>Ε</w:t>
      </w:r>
      <w:r w:rsidRPr="00B54A6B">
        <w:rPr>
          <w:sz w:val="28"/>
          <w:szCs w:val="28"/>
        </w:rPr>
        <w:t>πιμορφωτική ημερίδα για την εκπαίδευση των προσφύγων/μετανα</w:t>
      </w:r>
      <w:r w:rsidRPr="00B54A6B">
        <w:rPr>
          <w:sz w:val="28"/>
          <w:szCs w:val="28"/>
        </w:rPr>
        <w:t xml:space="preserve">στών παιδιών και εφήβων μαθητών στην Κόνιτσα </w:t>
      </w:r>
    </w:p>
    <w:p w:rsidR="00B54A6B" w:rsidRDefault="00B54A6B" w:rsidP="00B54A6B">
      <w:pPr>
        <w:jc w:val="both"/>
        <w:rPr>
          <w:sz w:val="24"/>
          <w:szCs w:val="24"/>
        </w:rPr>
      </w:pPr>
      <w:r>
        <w:rPr>
          <w:sz w:val="28"/>
          <w:szCs w:val="28"/>
        </w:rPr>
        <w:t xml:space="preserve">   </w:t>
      </w:r>
      <w:r>
        <w:rPr>
          <w:b/>
          <w:sz w:val="28"/>
          <w:szCs w:val="28"/>
        </w:rPr>
        <w:t xml:space="preserve">      </w:t>
      </w:r>
      <w:r>
        <w:rPr>
          <w:sz w:val="24"/>
          <w:szCs w:val="24"/>
        </w:rPr>
        <w:t>Με επιτυχία, συμμετοχή πλήθους εκπαιδευτικών Πρωτοβάθμιας Εκπαίδευσης του Ν. Ιωαννίνων της 4</w:t>
      </w:r>
      <w:r w:rsidRPr="00AB08B7">
        <w:rPr>
          <w:sz w:val="24"/>
          <w:szCs w:val="24"/>
          <w:vertAlign w:val="superscript"/>
        </w:rPr>
        <w:t>ης</w:t>
      </w:r>
      <w:r>
        <w:rPr>
          <w:sz w:val="24"/>
          <w:szCs w:val="24"/>
        </w:rPr>
        <w:t xml:space="preserve"> Ενότητας Δημοτικών Σχολείων του ΠΕΚΕΣ Ηπείρου, αλλά και Δευτεροβάθμιας Εκπαίδευσης στην Κόνιτσα, πραγματοποιήθηκε επιμορφωτική ημερίδα για την εκπαίδευση των προσφύγων/μεταναστών παιδιών και εφήβων μαθητών, την Τετάρτη 19 Φεβρουαρίου 2020, στην «Αίθουσα εκδηλώσεων» του Δήμου Κόνιτσας (Δημαρχείο). </w:t>
      </w:r>
    </w:p>
    <w:p w:rsidR="00B54A6B" w:rsidRDefault="00B54A6B" w:rsidP="00B54A6B">
      <w:pPr>
        <w:jc w:val="both"/>
        <w:outlineLvl w:val="0"/>
        <w:rPr>
          <w:rFonts w:cs="Arial"/>
          <w:sz w:val="24"/>
          <w:szCs w:val="24"/>
        </w:rPr>
      </w:pPr>
      <w:r>
        <w:rPr>
          <w:sz w:val="24"/>
          <w:szCs w:val="24"/>
        </w:rPr>
        <w:t xml:space="preserve">         </w:t>
      </w:r>
      <w:r w:rsidRPr="004147B6">
        <w:rPr>
          <w:sz w:val="24"/>
          <w:szCs w:val="24"/>
        </w:rPr>
        <w:t>Την Οργανωτική Επιτροπή του συνεδρίου αποτελούσαν οι Συντονιστές Εκπαιδευτικού Έργου του ΠΕΚΕΣ Ηπείρου</w:t>
      </w:r>
      <w:r w:rsidRPr="004147B6">
        <w:rPr>
          <w:rFonts w:cs="Arial"/>
          <w:b/>
          <w:sz w:val="24"/>
          <w:szCs w:val="24"/>
        </w:rPr>
        <w:t xml:space="preserve">: </w:t>
      </w:r>
      <w:r w:rsidRPr="004147B6">
        <w:rPr>
          <w:rFonts w:cs="Arial"/>
          <w:sz w:val="24"/>
          <w:szCs w:val="24"/>
        </w:rPr>
        <w:t xml:space="preserve">Νικόλαος </w:t>
      </w:r>
      <w:proofErr w:type="spellStart"/>
      <w:r w:rsidRPr="004147B6">
        <w:rPr>
          <w:rFonts w:cs="Arial"/>
          <w:sz w:val="24"/>
          <w:szCs w:val="24"/>
        </w:rPr>
        <w:t>Σουτόπουλος</w:t>
      </w:r>
      <w:proofErr w:type="spellEnd"/>
      <w:r w:rsidRPr="004147B6">
        <w:rPr>
          <w:rFonts w:cs="Arial"/>
          <w:sz w:val="24"/>
          <w:szCs w:val="24"/>
        </w:rPr>
        <w:t xml:space="preserve"> (Πρόεδρος), </w:t>
      </w:r>
      <w:r w:rsidRPr="004147B6">
        <w:rPr>
          <w:rFonts w:cs="Arial"/>
          <w:b/>
          <w:sz w:val="24"/>
          <w:szCs w:val="24"/>
        </w:rPr>
        <w:t xml:space="preserve">     </w:t>
      </w:r>
      <w:r w:rsidRPr="004147B6">
        <w:rPr>
          <w:rFonts w:cs="Arial"/>
          <w:sz w:val="24"/>
          <w:szCs w:val="24"/>
        </w:rPr>
        <w:t xml:space="preserve">Κλεοπάτρα Βασιλείου, Παναγιώτης </w:t>
      </w:r>
      <w:proofErr w:type="spellStart"/>
      <w:r w:rsidRPr="004147B6">
        <w:rPr>
          <w:rFonts w:cs="Arial"/>
          <w:sz w:val="24"/>
          <w:szCs w:val="24"/>
        </w:rPr>
        <w:t>Βολάκης</w:t>
      </w:r>
      <w:proofErr w:type="spellEnd"/>
      <w:r w:rsidRPr="004147B6">
        <w:rPr>
          <w:rFonts w:cs="Arial"/>
          <w:sz w:val="24"/>
          <w:szCs w:val="24"/>
        </w:rPr>
        <w:t xml:space="preserve">,  Μαρία </w:t>
      </w:r>
      <w:proofErr w:type="spellStart"/>
      <w:r w:rsidRPr="004147B6">
        <w:rPr>
          <w:rFonts w:cs="Arial"/>
          <w:sz w:val="24"/>
          <w:szCs w:val="24"/>
        </w:rPr>
        <w:t>Παπαευσταθίου</w:t>
      </w:r>
      <w:proofErr w:type="spellEnd"/>
      <w:r w:rsidRPr="004147B6">
        <w:rPr>
          <w:rFonts w:cs="Arial"/>
          <w:sz w:val="24"/>
          <w:szCs w:val="24"/>
        </w:rPr>
        <w:t xml:space="preserve"> (μέλη) και </w:t>
      </w:r>
      <w:r>
        <w:rPr>
          <w:rFonts w:cs="Arial"/>
          <w:sz w:val="24"/>
          <w:szCs w:val="24"/>
        </w:rPr>
        <w:t xml:space="preserve">ο εκπαιδευτικός </w:t>
      </w:r>
      <w:r w:rsidRPr="004147B6">
        <w:rPr>
          <w:rFonts w:cs="Arial"/>
          <w:sz w:val="24"/>
          <w:szCs w:val="24"/>
        </w:rPr>
        <w:t xml:space="preserve">Νικόλαος </w:t>
      </w:r>
      <w:proofErr w:type="spellStart"/>
      <w:r w:rsidRPr="004147B6">
        <w:rPr>
          <w:rFonts w:cs="Arial"/>
          <w:sz w:val="24"/>
          <w:szCs w:val="24"/>
        </w:rPr>
        <w:t>Γεωργίτσης</w:t>
      </w:r>
      <w:proofErr w:type="spellEnd"/>
      <w:r w:rsidRPr="004147B6">
        <w:rPr>
          <w:rFonts w:cs="Arial"/>
          <w:sz w:val="24"/>
          <w:szCs w:val="24"/>
        </w:rPr>
        <w:t xml:space="preserve"> (Υπεύθυνος Γραμματείας).</w:t>
      </w:r>
    </w:p>
    <w:p w:rsidR="00B54A6B" w:rsidRDefault="00B54A6B" w:rsidP="00B54A6B">
      <w:pPr>
        <w:jc w:val="both"/>
        <w:outlineLvl w:val="0"/>
        <w:rPr>
          <w:rFonts w:cs="Arial"/>
          <w:sz w:val="24"/>
          <w:szCs w:val="24"/>
        </w:rPr>
      </w:pPr>
      <w:r>
        <w:rPr>
          <w:rFonts w:cs="Arial"/>
          <w:sz w:val="24"/>
          <w:szCs w:val="24"/>
        </w:rPr>
        <w:tab/>
        <w:t xml:space="preserve">Χαιρετισμούς στην εκδήλωση απηύθυναν ο οικοδεσπότης Δήμαρχος Εξάρχου Νικόλαος, ο Αντιπεριφερειάρχης Παιδείας, Νεολαίας &amp; Πολιτισμού  Ηπείρου Οδυσσέας </w:t>
      </w:r>
      <w:proofErr w:type="spellStart"/>
      <w:r>
        <w:rPr>
          <w:rFonts w:cs="Arial"/>
          <w:sz w:val="24"/>
          <w:szCs w:val="24"/>
        </w:rPr>
        <w:t>Πότσης</w:t>
      </w:r>
      <w:proofErr w:type="spellEnd"/>
      <w:r>
        <w:rPr>
          <w:rFonts w:cs="Arial"/>
          <w:sz w:val="24"/>
          <w:szCs w:val="24"/>
        </w:rPr>
        <w:t xml:space="preserve"> και η </w:t>
      </w:r>
      <w:r w:rsidRPr="00D53A68">
        <w:rPr>
          <w:rFonts w:cs="Arial"/>
          <w:sz w:val="24"/>
          <w:szCs w:val="24"/>
        </w:rPr>
        <w:t xml:space="preserve">Αντιπεριφερειάρχης </w:t>
      </w:r>
      <w:r w:rsidRPr="00D53A68">
        <w:rPr>
          <w:rFonts w:cs="Helvetica"/>
          <w:color w:val="111111"/>
          <w:sz w:val="24"/>
          <w:szCs w:val="24"/>
          <w:shd w:val="clear" w:color="auto" w:fill="FFFFFF"/>
        </w:rPr>
        <w:t xml:space="preserve">Πρόνοιας, </w:t>
      </w:r>
      <w:r>
        <w:rPr>
          <w:rFonts w:cs="Helvetica"/>
          <w:color w:val="111111"/>
          <w:sz w:val="24"/>
          <w:szCs w:val="24"/>
          <w:shd w:val="clear" w:color="auto" w:fill="FFFFFF"/>
        </w:rPr>
        <w:t xml:space="preserve">Κοινωνικής Αλληλεγγύης </w:t>
      </w:r>
      <w:r w:rsidRPr="00D53A68">
        <w:rPr>
          <w:rFonts w:cs="Helvetica"/>
          <w:color w:val="111111"/>
          <w:sz w:val="24"/>
          <w:szCs w:val="24"/>
          <w:shd w:val="clear" w:color="auto" w:fill="FFFFFF"/>
        </w:rPr>
        <w:t>και Δημόσιας Υγείας</w:t>
      </w:r>
      <w:r>
        <w:rPr>
          <w:rFonts w:cs="Helvetica"/>
          <w:color w:val="111111"/>
          <w:sz w:val="24"/>
          <w:szCs w:val="24"/>
          <w:shd w:val="clear" w:color="auto" w:fill="FFFFFF"/>
        </w:rPr>
        <w:t xml:space="preserve">  Ηπείρου </w:t>
      </w:r>
      <w:r w:rsidRPr="00D53A68">
        <w:rPr>
          <w:rStyle w:val="a7"/>
          <w:rFonts w:cs="Helvetica"/>
          <w:color w:val="111111"/>
          <w:sz w:val="24"/>
          <w:szCs w:val="24"/>
          <w:shd w:val="clear" w:color="auto" w:fill="FFFFFF"/>
        </w:rPr>
        <w:t xml:space="preserve">Αγνή Νάκου </w:t>
      </w:r>
      <w:r>
        <w:rPr>
          <w:rStyle w:val="a7"/>
          <w:rFonts w:cs="Helvetica"/>
          <w:color w:val="111111"/>
          <w:sz w:val="24"/>
          <w:szCs w:val="24"/>
          <w:shd w:val="clear" w:color="auto" w:fill="FFFFFF"/>
        </w:rPr>
        <w:t>–</w:t>
      </w:r>
      <w:r w:rsidRPr="00D53A68">
        <w:rPr>
          <w:rStyle w:val="a7"/>
          <w:rFonts w:cs="Helvetica"/>
          <w:color w:val="111111"/>
          <w:sz w:val="24"/>
          <w:szCs w:val="24"/>
          <w:shd w:val="clear" w:color="auto" w:fill="FFFFFF"/>
        </w:rPr>
        <w:t xml:space="preserve"> </w:t>
      </w:r>
      <w:proofErr w:type="spellStart"/>
      <w:r w:rsidRPr="00D53A68">
        <w:rPr>
          <w:rStyle w:val="a7"/>
          <w:rFonts w:cs="Helvetica"/>
          <w:color w:val="111111"/>
          <w:sz w:val="24"/>
          <w:szCs w:val="24"/>
          <w:shd w:val="clear" w:color="auto" w:fill="FFFFFF"/>
        </w:rPr>
        <w:t>Δασούλα</w:t>
      </w:r>
      <w:proofErr w:type="spellEnd"/>
      <w:r>
        <w:rPr>
          <w:rStyle w:val="a7"/>
          <w:rFonts w:cs="Helvetica"/>
          <w:color w:val="111111"/>
          <w:sz w:val="24"/>
          <w:szCs w:val="24"/>
          <w:shd w:val="clear" w:color="auto" w:fill="FFFFFF"/>
        </w:rPr>
        <w:t xml:space="preserve">. </w:t>
      </w:r>
      <w:r>
        <w:rPr>
          <w:rFonts w:cs="Arial"/>
          <w:sz w:val="24"/>
          <w:szCs w:val="24"/>
        </w:rPr>
        <w:t xml:space="preserve">Παρευρέθηκαν οι Αντιδήμαρχοι Κόνιτσας Αριστείδης </w:t>
      </w:r>
      <w:proofErr w:type="spellStart"/>
      <w:r>
        <w:rPr>
          <w:rFonts w:cs="Arial"/>
          <w:sz w:val="24"/>
          <w:szCs w:val="24"/>
        </w:rPr>
        <w:t>Λαζογιάννης</w:t>
      </w:r>
      <w:proofErr w:type="spellEnd"/>
      <w:r>
        <w:rPr>
          <w:rFonts w:cs="Arial"/>
          <w:sz w:val="24"/>
          <w:szCs w:val="24"/>
        </w:rPr>
        <w:t xml:space="preserve"> και Δημήτριος Χήρας και ο Πρόεδρος Σχολικών Επιτροπών Δήμου Πωγωνίου Αναστάσιος </w:t>
      </w:r>
      <w:proofErr w:type="spellStart"/>
      <w:r>
        <w:rPr>
          <w:rFonts w:cs="Arial"/>
          <w:sz w:val="24"/>
          <w:szCs w:val="24"/>
        </w:rPr>
        <w:t>Γιούνης</w:t>
      </w:r>
      <w:proofErr w:type="spellEnd"/>
      <w:r>
        <w:rPr>
          <w:rFonts w:cs="Arial"/>
          <w:sz w:val="24"/>
          <w:szCs w:val="24"/>
        </w:rPr>
        <w:t xml:space="preserve">. </w:t>
      </w:r>
    </w:p>
    <w:p w:rsidR="00B54A6B" w:rsidRDefault="00B54A6B" w:rsidP="00B54A6B">
      <w:pPr>
        <w:jc w:val="both"/>
        <w:outlineLvl w:val="0"/>
        <w:rPr>
          <w:rFonts w:cs="Arial"/>
          <w:sz w:val="24"/>
          <w:szCs w:val="24"/>
        </w:rPr>
      </w:pPr>
      <w:r>
        <w:rPr>
          <w:rFonts w:cs="Arial"/>
          <w:sz w:val="24"/>
          <w:szCs w:val="24"/>
        </w:rPr>
        <w:t xml:space="preserve">     </w:t>
      </w:r>
      <w:r>
        <w:rPr>
          <w:rFonts w:cs="Arial"/>
          <w:sz w:val="24"/>
          <w:szCs w:val="24"/>
        </w:rPr>
        <w:tab/>
        <w:t xml:space="preserve">Τα θέματα εισηγήσεων που παρουσιάσθηκαν ανταποκρίθηκαν στις εκπαιδευτικές ανάγκες κατανόησης του προσφυγικού/μεταναστευτικού ζητήματος στην Ευρώπη και Ελλάδα, αλλά και στις σύγχρονες </w:t>
      </w:r>
      <w:proofErr w:type="spellStart"/>
      <w:r>
        <w:rPr>
          <w:rFonts w:cs="Arial"/>
          <w:sz w:val="24"/>
          <w:szCs w:val="24"/>
        </w:rPr>
        <w:t>διδακτικομεθοδολογικές</w:t>
      </w:r>
      <w:proofErr w:type="spellEnd"/>
      <w:r>
        <w:rPr>
          <w:rFonts w:cs="Arial"/>
          <w:sz w:val="24"/>
          <w:szCs w:val="24"/>
        </w:rPr>
        <w:t xml:space="preserve"> προτάσεις για τη διαχείριση της εκπαιδευτικής ετερότητας σε ένα πολυπολιτισμικό και </w:t>
      </w:r>
      <w:proofErr w:type="spellStart"/>
      <w:r>
        <w:rPr>
          <w:rFonts w:cs="Arial"/>
          <w:sz w:val="24"/>
          <w:szCs w:val="24"/>
        </w:rPr>
        <w:t>πολυγλωσσικό</w:t>
      </w:r>
      <w:proofErr w:type="spellEnd"/>
      <w:r>
        <w:rPr>
          <w:rFonts w:cs="Arial"/>
          <w:sz w:val="24"/>
          <w:szCs w:val="24"/>
        </w:rPr>
        <w:t xml:space="preserve"> περιβάλλον με τη μέθοδο της διαφοροποιημένης διδασκαλίας (</w:t>
      </w:r>
      <w:proofErr w:type="spellStart"/>
      <w:r>
        <w:rPr>
          <w:rFonts w:cs="Arial"/>
          <w:sz w:val="24"/>
          <w:szCs w:val="24"/>
        </w:rPr>
        <w:t>Νικ</w:t>
      </w:r>
      <w:proofErr w:type="spellEnd"/>
      <w:r>
        <w:rPr>
          <w:rFonts w:cs="Arial"/>
          <w:sz w:val="24"/>
          <w:szCs w:val="24"/>
        </w:rPr>
        <w:t xml:space="preserve">. </w:t>
      </w:r>
      <w:proofErr w:type="spellStart"/>
      <w:r>
        <w:rPr>
          <w:rFonts w:cs="Arial"/>
          <w:sz w:val="24"/>
          <w:szCs w:val="24"/>
        </w:rPr>
        <w:t>Σουτόπουλος</w:t>
      </w:r>
      <w:proofErr w:type="spellEnd"/>
      <w:r>
        <w:rPr>
          <w:rFonts w:cs="Arial"/>
          <w:sz w:val="24"/>
          <w:szCs w:val="24"/>
        </w:rPr>
        <w:t xml:space="preserve">),  όπως και η εφαρμογή των βασικών αρχών της συμβουλευτικής (ενεργητική ακρόαση, </w:t>
      </w:r>
      <w:proofErr w:type="spellStart"/>
      <w:r>
        <w:rPr>
          <w:rFonts w:cs="Arial"/>
          <w:sz w:val="24"/>
          <w:szCs w:val="24"/>
        </w:rPr>
        <w:t>ενσυναίσθηση</w:t>
      </w:r>
      <w:proofErr w:type="spellEnd"/>
      <w:r>
        <w:rPr>
          <w:rFonts w:cs="Arial"/>
          <w:sz w:val="24"/>
          <w:szCs w:val="24"/>
        </w:rPr>
        <w:t xml:space="preserve">, συναισθηματική νοημοσύνη) για την κατανόηση του ιστορικού των προσφύγων/μεταναστών παιδιών (Μ. </w:t>
      </w:r>
      <w:proofErr w:type="spellStart"/>
      <w:r>
        <w:rPr>
          <w:rFonts w:cs="Arial"/>
          <w:sz w:val="24"/>
          <w:szCs w:val="24"/>
        </w:rPr>
        <w:t>Παπαευσταθίου</w:t>
      </w:r>
      <w:proofErr w:type="spellEnd"/>
      <w:r>
        <w:rPr>
          <w:rFonts w:cs="Arial"/>
          <w:sz w:val="24"/>
          <w:szCs w:val="24"/>
        </w:rPr>
        <w:t xml:space="preserve">), αλλά και του ψυχικού τραύματος που τα διακατέχει ως συνέπεια των τραγικών ως τώρα εμπειριών της ζωής τους (Κλ. Βασιλείου). </w:t>
      </w:r>
    </w:p>
    <w:p w:rsidR="00B54A6B" w:rsidRDefault="00B54A6B" w:rsidP="00B54A6B">
      <w:pPr>
        <w:jc w:val="both"/>
        <w:outlineLvl w:val="0"/>
        <w:rPr>
          <w:rFonts w:cs="Arial"/>
          <w:sz w:val="24"/>
          <w:szCs w:val="24"/>
        </w:rPr>
      </w:pPr>
      <w:r>
        <w:rPr>
          <w:rFonts w:cs="Arial"/>
          <w:sz w:val="24"/>
          <w:szCs w:val="24"/>
        </w:rPr>
        <w:tab/>
        <w:t xml:space="preserve">Το δεύτερο μέρος της επιμορφωτικής ημερίδας (βιωματικού σεμιναρίου) ενθουσίασε τους εκπαιδευτικούς, καθώς </w:t>
      </w:r>
      <w:proofErr w:type="spellStart"/>
      <w:r>
        <w:rPr>
          <w:rFonts w:cs="Arial"/>
          <w:sz w:val="24"/>
          <w:szCs w:val="24"/>
        </w:rPr>
        <w:t>περιελάμβανε</w:t>
      </w:r>
      <w:proofErr w:type="spellEnd"/>
      <w:r>
        <w:rPr>
          <w:rFonts w:cs="Arial"/>
          <w:sz w:val="24"/>
          <w:szCs w:val="24"/>
        </w:rPr>
        <w:t xml:space="preserve"> βιωματικό εργαστήριο με  θεατρικό παιχνίδι ρόλων και </w:t>
      </w:r>
      <w:proofErr w:type="spellStart"/>
      <w:r>
        <w:rPr>
          <w:rFonts w:cs="Arial"/>
          <w:sz w:val="24"/>
          <w:szCs w:val="24"/>
        </w:rPr>
        <w:t>μουσικο</w:t>
      </w:r>
      <w:proofErr w:type="spellEnd"/>
      <w:r>
        <w:rPr>
          <w:rFonts w:cs="Arial"/>
          <w:sz w:val="24"/>
          <w:szCs w:val="24"/>
        </w:rPr>
        <w:t xml:space="preserve">-κινητικές ασκήσεις, που συμμετείχαν οι εκπαιδευτικοί, ώστε να επιμορφωθούν κατάλληλα σε τεχνικές, βιώνοντας </w:t>
      </w:r>
      <w:r>
        <w:rPr>
          <w:rFonts w:cs="Arial"/>
          <w:sz w:val="24"/>
          <w:szCs w:val="24"/>
        </w:rPr>
        <w:lastRenderedPageBreak/>
        <w:t xml:space="preserve">παράλληλα καταστάσεις αυτών των παιδιών με προσφυγικό/μεταναστευτικό ιστορικό, που θα τις αξιοποιήσουν διδακτικά στη σχολική τάξη.  </w:t>
      </w:r>
    </w:p>
    <w:p w:rsidR="00B54A6B" w:rsidRDefault="00B54A6B" w:rsidP="00B54A6B">
      <w:pPr>
        <w:spacing w:after="0"/>
        <w:jc w:val="both"/>
        <w:outlineLvl w:val="0"/>
        <w:rPr>
          <w:rFonts w:cs="Arial"/>
          <w:sz w:val="24"/>
          <w:szCs w:val="24"/>
        </w:rPr>
      </w:pPr>
      <w:r>
        <w:rPr>
          <w:rFonts w:cs="Arial"/>
          <w:sz w:val="24"/>
          <w:szCs w:val="24"/>
        </w:rPr>
        <w:tab/>
        <w:t>Ψυχή του βιωματικού εργαστηρίου ήταν ο εκπαιδευτικός Γαλλικής και συγγραφέας Στέφανος Γανωτής, που παρουσίασε στο τέλος και το βιβλίο του «Συρία-Το ημερολόγιο ενός αποχωρισμού», (</w:t>
      </w:r>
      <w:proofErr w:type="spellStart"/>
      <w:r>
        <w:rPr>
          <w:rFonts w:cs="Arial"/>
          <w:sz w:val="24"/>
          <w:szCs w:val="24"/>
        </w:rPr>
        <w:t>εκδ</w:t>
      </w:r>
      <w:proofErr w:type="spellEnd"/>
      <w:r>
        <w:rPr>
          <w:rFonts w:cs="Arial"/>
          <w:sz w:val="24"/>
          <w:szCs w:val="24"/>
        </w:rPr>
        <w:t xml:space="preserve">. ΘΥΡΑ, 2017), το οποίο έχει ήδη μεταφραστεί και κυκλοφορήσει σε πολλές γλώσσες (ελληνικά, αραβικά, κουρδικά, αγγλικά, γαλλικά κ. ά.). </w:t>
      </w:r>
    </w:p>
    <w:p w:rsidR="00B54A6B" w:rsidRPr="000D088F" w:rsidRDefault="00B54A6B" w:rsidP="00B54A6B">
      <w:pPr>
        <w:spacing w:after="0"/>
        <w:jc w:val="both"/>
        <w:outlineLvl w:val="0"/>
        <w:rPr>
          <w:rFonts w:cs="Helvetica"/>
          <w:color w:val="000000"/>
          <w:sz w:val="24"/>
          <w:szCs w:val="24"/>
          <w:shd w:val="clear" w:color="auto" w:fill="FFFFFF"/>
        </w:rPr>
      </w:pPr>
      <w:r w:rsidRPr="000D088F">
        <w:rPr>
          <w:rFonts w:cs="Helvetica"/>
          <w:color w:val="000000"/>
          <w:sz w:val="24"/>
          <w:szCs w:val="24"/>
          <w:shd w:val="clear" w:color="auto" w:fill="FFFFFF"/>
        </w:rPr>
        <w:t xml:space="preserve">Η μικρή </w:t>
      </w:r>
      <w:proofErr w:type="spellStart"/>
      <w:r w:rsidRPr="000D088F">
        <w:rPr>
          <w:rFonts w:cs="Helvetica"/>
          <w:color w:val="000000"/>
          <w:sz w:val="24"/>
          <w:szCs w:val="24"/>
          <w:shd w:val="clear" w:color="auto" w:fill="FFFFFF"/>
        </w:rPr>
        <w:t>ηρωίδα</w:t>
      </w:r>
      <w:proofErr w:type="spellEnd"/>
      <w:r w:rsidRPr="000D088F">
        <w:rPr>
          <w:rFonts w:cs="Helvetica"/>
          <w:color w:val="000000"/>
          <w:sz w:val="24"/>
          <w:szCs w:val="24"/>
          <w:shd w:val="clear" w:color="auto" w:fill="FFFFFF"/>
        </w:rPr>
        <w:t xml:space="preserve"> </w:t>
      </w:r>
      <w:r>
        <w:rPr>
          <w:rFonts w:cs="Helvetica"/>
          <w:color w:val="000000"/>
          <w:sz w:val="24"/>
          <w:szCs w:val="24"/>
          <w:shd w:val="clear" w:color="auto" w:fill="FFFFFF"/>
        </w:rPr>
        <w:t>του ζει στο κοσμοπολίτικο Χαλέπι, τ</w:t>
      </w:r>
      <w:r w:rsidRPr="000D088F">
        <w:rPr>
          <w:rFonts w:cs="Helvetica"/>
          <w:color w:val="000000"/>
          <w:sz w:val="24"/>
          <w:szCs w:val="24"/>
          <w:shd w:val="clear" w:color="auto" w:fill="FFFFFF"/>
        </w:rPr>
        <w:t xml:space="preserve">αξιδεύει απ' άκρη σ' άκρη στη Συρία και εντυπωσιάζεται από την ιστορία και τους αρχαιολογικούς θησαυρούς του τόπου της. Θέλει όταν μεγαλώσει να γίνει αρχαιολόγος και να ταξιδέψει κάποτε στην Ελλάδα για να σπουδάσει και να γνωρίσει καλύτερα όλα αυτά που την συναρπάζουν. Ο πόλεμος αλλάζει δραματικά τη ζωή της και όλα όσα την συνιστούν... </w:t>
      </w:r>
    </w:p>
    <w:p w:rsidR="00B54A6B" w:rsidRDefault="00B54A6B" w:rsidP="00B54A6B">
      <w:pPr>
        <w:spacing w:after="0"/>
        <w:ind w:firstLine="720"/>
        <w:jc w:val="both"/>
        <w:rPr>
          <w:rFonts w:cs="Helvetica"/>
          <w:color w:val="000000"/>
          <w:sz w:val="24"/>
          <w:szCs w:val="24"/>
          <w:shd w:val="clear" w:color="auto" w:fill="FFFFFF"/>
        </w:rPr>
      </w:pPr>
      <w:r>
        <w:rPr>
          <w:rFonts w:cs="Helvetica"/>
          <w:color w:val="000000"/>
          <w:sz w:val="24"/>
          <w:szCs w:val="24"/>
          <w:shd w:val="clear" w:color="auto" w:fill="FFFFFF"/>
        </w:rPr>
        <w:t>Είναι μ</w:t>
      </w:r>
      <w:r w:rsidRPr="000D088F">
        <w:rPr>
          <w:rFonts w:cs="Helvetica"/>
          <w:color w:val="000000"/>
          <w:sz w:val="24"/>
          <w:szCs w:val="24"/>
          <w:shd w:val="clear" w:color="auto" w:fill="FFFFFF"/>
        </w:rPr>
        <w:t>ια περιήγηση στον υπέροχο κόσμο της Συρίας που αγαπήθηκε, που δοκιμάστηκε, που πόνεσε, που χάθηκε. Όχι όμως για πάντα…</w:t>
      </w:r>
      <w:r>
        <w:rPr>
          <w:rFonts w:cs="Helvetica"/>
          <w:color w:val="000000"/>
          <w:sz w:val="24"/>
          <w:szCs w:val="24"/>
          <w:shd w:val="clear" w:color="auto" w:fill="FFFFFF"/>
        </w:rPr>
        <w:t xml:space="preserve">  </w:t>
      </w:r>
      <w:r w:rsidRPr="000D088F">
        <w:rPr>
          <w:rFonts w:cs="Helvetica"/>
          <w:color w:val="000000"/>
          <w:sz w:val="24"/>
          <w:szCs w:val="24"/>
          <w:shd w:val="clear" w:color="auto" w:fill="FFFFFF"/>
        </w:rPr>
        <w:t xml:space="preserve">Ένα συγκλονιστικό </w:t>
      </w:r>
      <w:r>
        <w:rPr>
          <w:rFonts w:cs="Helvetica"/>
          <w:color w:val="000000"/>
          <w:sz w:val="24"/>
          <w:szCs w:val="24"/>
          <w:shd w:val="clear" w:color="auto" w:fill="FFFFFF"/>
        </w:rPr>
        <w:t xml:space="preserve">ιστορικό </w:t>
      </w:r>
      <w:r w:rsidRPr="000D088F">
        <w:rPr>
          <w:rFonts w:cs="Helvetica"/>
          <w:color w:val="000000"/>
          <w:sz w:val="24"/>
          <w:szCs w:val="24"/>
          <w:shd w:val="clear" w:color="auto" w:fill="FFFFFF"/>
        </w:rPr>
        <w:t>μυθιστόρημα</w:t>
      </w:r>
      <w:r>
        <w:rPr>
          <w:rFonts w:cs="Helvetica"/>
          <w:color w:val="000000"/>
          <w:sz w:val="24"/>
          <w:szCs w:val="24"/>
          <w:shd w:val="clear" w:color="auto" w:fill="FFFFFF"/>
        </w:rPr>
        <w:t xml:space="preserve"> (νουβέλα)</w:t>
      </w:r>
      <w:r w:rsidRPr="000D088F">
        <w:rPr>
          <w:rFonts w:cs="Helvetica"/>
          <w:color w:val="000000"/>
          <w:sz w:val="24"/>
          <w:szCs w:val="24"/>
          <w:shd w:val="clear" w:color="auto" w:fill="FFFFFF"/>
        </w:rPr>
        <w:t xml:space="preserve"> από τον Στέφανο Γανωτή, βγαλμένο μέσα από δεκάδες συνεντεύξεις με </w:t>
      </w:r>
      <w:proofErr w:type="spellStart"/>
      <w:r w:rsidRPr="000D088F">
        <w:rPr>
          <w:rFonts w:cs="Helvetica"/>
          <w:color w:val="000000"/>
          <w:sz w:val="24"/>
          <w:szCs w:val="24"/>
          <w:shd w:val="clear" w:color="auto" w:fill="FFFFFF"/>
        </w:rPr>
        <w:t>Σύρους</w:t>
      </w:r>
      <w:proofErr w:type="spellEnd"/>
      <w:r w:rsidRPr="000D088F">
        <w:rPr>
          <w:rFonts w:cs="Helvetica"/>
          <w:color w:val="000000"/>
          <w:sz w:val="24"/>
          <w:szCs w:val="24"/>
          <w:shd w:val="clear" w:color="auto" w:fill="FFFFFF"/>
        </w:rPr>
        <w:t xml:space="preserve">, Άραβες και Κούρδους, αλλά και Ρωμιούς, Ποντίους και Μικρασιάτες πρόσφυγες, που του εμπιστεύτηκαν μνήμες, βιώματα και εμπειρίες τους. </w:t>
      </w:r>
    </w:p>
    <w:p w:rsidR="00B54A6B" w:rsidRDefault="00B54A6B" w:rsidP="00B54A6B">
      <w:pPr>
        <w:spacing w:after="0"/>
        <w:ind w:firstLine="720"/>
        <w:jc w:val="both"/>
        <w:rPr>
          <w:rFonts w:cs="Helvetica"/>
          <w:color w:val="000000"/>
          <w:sz w:val="24"/>
          <w:szCs w:val="24"/>
          <w:shd w:val="clear" w:color="auto" w:fill="FFFFFF"/>
        </w:rPr>
      </w:pPr>
      <w:r>
        <w:rPr>
          <w:rFonts w:cs="Helvetica"/>
          <w:color w:val="000000"/>
          <w:sz w:val="24"/>
          <w:szCs w:val="24"/>
          <w:shd w:val="clear" w:color="auto" w:fill="FFFFFF"/>
        </w:rPr>
        <w:t xml:space="preserve">Την τεχνική κάλυψη για την εκδήλωση εκ μέρους του Δήμου Κόνιτσας είχε ο Θανάσης Σταύρου. </w:t>
      </w:r>
    </w:p>
    <w:p w:rsidR="00B54A6B" w:rsidRPr="000D088F" w:rsidRDefault="00B54A6B" w:rsidP="00B54A6B">
      <w:pPr>
        <w:shd w:val="clear" w:color="auto" w:fill="FFFFFF"/>
        <w:ind w:firstLine="720"/>
        <w:jc w:val="both"/>
        <w:rPr>
          <w:rFonts w:cs="Arial"/>
          <w:sz w:val="24"/>
          <w:szCs w:val="24"/>
        </w:rPr>
      </w:pPr>
      <w:r>
        <w:rPr>
          <w:rFonts w:cs="Helvetica"/>
          <w:color w:val="000000"/>
          <w:sz w:val="24"/>
          <w:szCs w:val="24"/>
          <w:shd w:val="clear" w:color="auto" w:fill="FFFFFF"/>
        </w:rPr>
        <w:t xml:space="preserve">Η επιμορφωτική ημερίδα ολοκληρώθηκε με </w:t>
      </w:r>
      <w:r>
        <w:rPr>
          <w:rFonts w:cs="Arial"/>
          <w:sz w:val="24"/>
          <w:szCs w:val="24"/>
        </w:rPr>
        <w:t>π</w:t>
      </w:r>
      <w:r w:rsidRPr="00190297">
        <w:rPr>
          <w:rFonts w:cs="Arial"/>
          <w:sz w:val="24"/>
          <w:szCs w:val="24"/>
        </w:rPr>
        <w:t>ολιτιστικ</w:t>
      </w:r>
      <w:r>
        <w:rPr>
          <w:rFonts w:cs="Arial"/>
          <w:sz w:val="24"/>
          <w:szCs w:val="24"/>
        </w:rPr>
        <w:t xml:space="preserve">ές διαδρομές </w:t>
      </w:r>
      <w:r w:rsidRPr="00190297">
        <w:rPr>
          <w:rFonts w:cs="Arial"/>
          <w:sz w:val="24"/>
          <w:szCs w:val="24"/>
        </w:rPr>
        <w:t>περιήγησης σε μονοπάτια περιβαλλοντικά και θρησκευτικού τουρισμού</w:t>
      </w:r>
      <w:r>
        <w:rPr>
          <w:rFonts w:cs="Arial"/>
          <w:sz w:val="24"/>
          <w:szCs w:val="24"/>
        </w:rPr>
        <w:t xml:space="preserve"> στην Κόνιτσα από τον Φίλιππα Καραμπίνα</w:t>
      </w:r>
      <w:r w:rsidRPr="00190297">
        <w:rPr>
          <w:rFonts w:cs="Arial"/>
          <w:sz w:val="24"/>
          <w:szCs w:val="24"/>
        </w:rPr>
        <w:t xml:space="preserve">, </w:t>
      </w:r>
      <w:r>
        <w:rPr>
          <w:rFonts w:cs="Arial"/>
          <w:sz w:val="24"/>
          <w:szCs w:val="24"/>
        </w:rPr>
        <w:t xml:space="preserve"> Υπεύθυνο</w:t>
      </w:r>
      <w:r w:rsidRPr="00190297">
        <w:rPr>
          <w:rFonts w:cs="Arial"/>
          <w:sz w:val="24"/>
          <w:szCs w:val="24"/>
        </w:rPr>
        <w:t xml:space="preserve"> του ΚΠΕ Κόνιτσας </w:t>
      </w:r>
      <w:r>
        <w:rPr>
          <w:rFonts w:cs="Arial"/>
          <w:sz w:val="24"/>
          <w:szCs w:val="24"/>
        </w:rPr>
        <w:t xml:space="preserve">με τη Σπυριδούλα </w:t>
      </w:r>
      <w:proofErr w:type="spellStart"/>
      <w:r>
        <w:rPr>
          <w:rFonts w:cs="Arial"/>
          <w:sz w:val="24"/>
          <w:szCs w:val="24"/>
        </w:rPr>
        <w:t>Τσιλιγιάννη</w:t>
      </w:r>
      <w:proofErr w:type="spellEnd"/>
      <w:r>
        <w:rPr>
          <w:rFonts w:cs="Arial"/>
          <w:sz w:val="24"/>
          <w:szCs w:val="24"/>
        </w:rPr>
        <w:t xml:space="preserve"> </w:t>
      </w:r>
      <w:r w:rsidRPr="00190297">
        <w:rPr>
          <w:rFonts w:cs="Arial"/>
          <w:sz w:val="24"/>
          <w:szCs w:val="24"/>
        </w:rPr>
        <w:t xml:space="preserve">και </w:t>
      </w:r>
      <w:r>
        <w:rPr>
          <w:rFonts w:cs="Arial"/>
          <w:sz w:val="24"/>
          <w:szCs w:val="24"/>
        </w:rPr>
        <w:t xml:space="preserve">τον Χρήστο Σακαρέλη, Μέλη της </w:t>
      </w:r>
      <w:r w:rsidRPr="00190297">
        <w:rPr>
          <w:rFonts w:cs="Arial"/>
          <w:sz w:val="24"/>
          <w:szCs w:val="24"/>
        </w:rPr>
        <w:t>Παιδαγωγικής Ομάδας ΚΠΕ Κόνιτσας</w:t>
      </w:r>
      <w:r>
        <w:rPr>
          <w:rFonts w:cs="Arial"/>
          <w:sz w:val="24"/>
          <w:szCs w:val="24"/>
        </w:rPr>
        <w:t xml:space="preserve">, ενώ ακολούθησε μεσημεριανό γεύμα. </w:t>
      </w:r>
    </w:p>
    <w:p w:rsidR="00027A3B" w:rsidRPr="006B0D2D" w:rsidRDefault="00027A3B" w:rsidP="00B54A6B">
      <w:pPr>
        <w:shd w:val="clear" w:color="auto" w:fill="FFFFFF"/>
        <w:spacing w:after="0" w:line="240" w:lineRule="auto"/>
        <w:ind w:firstLine="720"/>
        <w:jc w:val="both"/>
        <w:rPr>
          <w:rFonts w:ascii="Helvetica" w:eastAsia="Times New Roman" w:hAnsi="Helvetica" w:cs="Helvetica"/>
          <w:color w:val="1D2228"/>
          <w:sz w:val="24"/>
          <w:szCs w:val="24"/>
          <w:lang w:eastAsia="el-GR"/>
        </w:rPr>
      </w:pPr>
    </w:p>
    <w:p w:rsidR="0038321A" w:rsidRPr="006B0D2D" w:rsidRDefault="0038321A" w:rsidP="006B0D2D">
      <w:pPr>
        <w:ind w:firstLine="720"/>
        <w:jc w:val="both"/>
        <w:rPr>
          <w:sz w:val="24"/>
          <w:szCs w:val="24"/>
        </w:rPr>
      </w:pPr>
    </w:p>
    <w:p w:rsidR="0038321A" w:rsidRDefault="0038321A" w:rsidP="00C57B67">
      <w:pPr>
        <w:ind w:firstLine="720"/>
        <w:jc w:val="both"/>
        <w:rPr>
          <w:sz w:val="28"/>
          <w:szCs w:val="28"/>
        </w:rPr>
      </w:pPr>
    </w:p>
    <w:p w:rsidR="00E27D69" w:rsidRDefault="00F57373" w:rsidP="00C05D3E">
      <w:pPr>
        <w:ind w:firstLine="720"/>
        <w:jc w:val="both"/>
        <w:rPr>
          <w:sz w:val="28"/>
          <w:szCs w:val="28"/>
        </w:rPr>
      </w:pPr>
      <w:r>
        <w:rPr>
          <w:sz w:val="28"/>
          <w:szCs w:val="28"/>
        </w:rPr>
        <w:t xml:space="preserve">                                      </w:t>
      </w:r>
      <w:r w:rsidR="009D7E0C">
        <w:rPr>
          <w:sz w:val="28"/>
          <w:szCs w:val="28"/>
        </w:rPr>
        <w:t xml:space="preserve">                           </w:t>
      </w:r>
      <w:r>
        <w:rPr>
          <w:sz w:val="28"/>
          <w:szCs w:val="28"/>
        </w:rPr>
        <w:t xml:space="preserve">Από το Γραφείο Δημάρχου </w:t>
      </w:r>
    </w:p>
    <w:bookmarkEnd w:id="0"/>
    <w:p w:rsidR="00E27D69" w:rsidRPr="003F3FDB" w:rsidRDefault="00E27D69" w:rsidP="00C05D3E">
      <w:pPr>
        <w:ind w:firstLine="720"/>
        <w:jc w:val="both"/>
        <w:rPr>
          <w:sz w:val="28"/>
          <w:szCs w:val="28"/>
          <w:lang w:val="en-US"/>
        </w:rPr>
      </w:pPr>
    </w:p>
    <w:p w:rsidR="001D79C5" w:rsidRDefault="001D79C5" w:rsidP="00DB6528">
      <w:pPr>
        <w:ind w:firstLine="720"/>
        <w:jc w:val="both"/>
        <w:rPr>
          <w:rFonts w:ascii="Tahoma" w:hAnsi="Tahoma" w:cs="Tahoma"/>
          <w:sz w:val="24"/>
          <w:szCs w:val="24"/>
        </w:rPr>
      </w:pPr>
    </w:p>
    <w:p w:rsidR="001D79C5" w:rsidRDefault="001D79C5" w:rsidP="00DB6528">
      <w:pPr>
        <w:ind w:firstLine="720"/>
        <w:jc w:val="both"/>
        <w:rPr>
          <w:rFonts w:ascii="Tahoma" w:hAnsi="Tahoma" w:cs="Tahoma"/>
          <w:sz w:val="24"/>
          <w:szCs w:val="24"/>
        </w:rPr>
      </w:pPr>
    </w:p>
    <w:p w:rsidR="00AC0E96" w:rsidRDefault="00AC0E96" w:rsidP="00DB6528">
      <w:pPr>
        <w:ind w:firstLine="720"/>
        <w:jc w:val="both"/>
        <w:rPr>
          <w:rFonts w:ascii="Tahoma" w:hAnsi="Tahoma" w:cs="Tahoma"/>
          <w:sz w:val="24"/>
          <w:szCs w:val="24"/>
        </w:rPr>
      </w:pPr>
    </w:p>
    <w:p w:rsidR="00DB6528" w:rsidRPr="00D63D3D" w:rsidRDefault="00DB6528" w:rsidP="00DB6528">
      <w:pPr>
        <w:ind w:firstLine="720"/>
        <w:jc w:val="both"/>
        <w:rPr>
          <w:rFonts w:ascii="Tahoma" w:hAnsi="Tahoma" w:cs="Tahoma"/>
          <w:color w:val="000000" w:themeColor="text1"/>
          <w:sz w:val="24"/>
          <w:szCs w:val="24"/>
          <w:shd w:val="clear" w:color="auto" w:fill="FFFFFF"/>
        </w:rPr>
      </w:pPr>
    </w:p>
    <w:p w:rsidR="00D07A54" w:rsidRPr="00D07A54" w:rsidRDefault="00D07A54" w:rsidP="00AE709D">
      <w:pPr>
        <w:ind w:firstLine="720"/>
        <w:jc w:val="both"/>
        <w:rPr>
          <w:rFonts w:ascii="Verdana" w:hAnsi="Verdana"/>
          <w:sz w:val="24"/>
          <w:szCs w:val="24"/>
        </w:rPr>
      </w:pPr>
      <w:r w:rsidRPr="00D07A54">
        <w:rPr>
          <w:rFonts w:ascii="Verdana" w:hAnsi="Verdana" w:cs="Helvetica"/>
          <w:color w:val="1D2228"/>
          <w:sz w:val="24"/>
          <w:szCs w:val="24"/>
        </w:rPr>
        <w:br/>
      </w:r>
    </w:p>
    <w:p w:rsidR="00C51617" w:rsidRDefault="00C51617" w:rsidP="00AE709D">
      <w:pPr>
        <w:ind w:firstLine="720"/>
        <w:jc w:val="both"/>
        <w:rPr>
          <w:rFonts w:ascii="Verdana" w:hAnsi="Verdana"/>
          <w:sz w:val="24"/>
          <w:szCs w:val="24"/>
        </w:rPr>
      </w:pPr>
    </w:p>
    <w:p w:rsidR="00C51617" w:rsidRDefault="00C51617"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Pr="00B542C3" w:rsidRDefault="00B542C3" w:rsidP="00AE709D">
      <w:pPr>
        <w:ind w:firstLine="720"/>
        <w:jc w:val="both"/>
        <w:rPr>
          <w:rFonts w:ascii="Verdana" w:hAnsi="Verdana"/>
          <w:sz w:val="24"/>
          <w:szCs w:val="24"/>
        </w:rPr>
      </w:pPr>
    </w:p>
    <w:p w:rsidR="00AE709D" w:rsidRDefault="00AE709D" w:rsidP="00821521">
      <w:pPr>
        <w:jc w:val="both"/>
        <w:rPr>
          <w:sz w:val="28"/>
          <w:szCs w:val="28"/>
        </w:rPr>
      </w:pPr>
    </w:p>
    <w:p w:rsidR="00AE709D" w:rsidRDefault="00AE709D" w:rsidP="00821521">
      <w:pPr>
        <w:jc w:val="both"/>
        <w:rPr>
          <w:sz w:val="28"/>
          <w:szCs w:val="28"/>
        </w:rPr>
      </w:pPr>
    </w:p>
    <w:p w:rsidR="00821521" w:rsidRDefault="00AE709D" w:rsidP="00821521">
      <w:pPr>
        <w:jc w:val="both"/>
        <w:rPr>
          <w:sz w:val="28"/>
          <w:szCs w:val="28"/>
        </w:rPr>
      </w:pPr>
      <w:r>
        <w:rPr>
          <w:sz w:val="28"/>
          <w:szCs w:val="28"/>
        </w:rPr>
        <w:t xml:space="preserve"> </w:t>
      </w:r>
    </w:p>
    <w:p w:rsidR="00CD2D6D" w:rsidRDefault="00CD2D6D" w:rsidP="00C05D3E">
      <w:pPr>
        <w:ind w:firstLine="720"/>
        <w:jc w:val="both"/>
        <w:rPr>
          <w:sz w:val="28"/>
          <w:szCs w:val="28"/>
        </w:rPr>
      </w:pPr>
    </w:p>
    <w:p w:rsidR="00A01F41" w:rsidRDefault="00A01F41" w:rsidP="00C05D3E">
      <w:pPr>
        <w:ind w:firstLine="720"/>
        <w:jc w:val="both"/>
        <w:rPr>
          <w:sz w:val="28"/>
          <w:szCs w:val="28"/>
        </w:rPr>
      </w:pPr>
    </w:p>
    <w:p w:rsidR="00A01F41" w:rsidRDefault="00A01F41" w:rsidP="00C05D3E">
      <w:pPr>
        <w:ind w:firstLine="720"/>
        <w:jc w:val="both"/>
        <w:rPr>
          <w:sz w:val="28"/>
          <w:szCs w:val="28"/>
        </w:rPr>
      </w:pPr>
    </w:p>
    <w:p w:rsidR="00A843F8" w:rsidRDefault="00A843F8" w:rsidP="002064B2">
      <w:pPr>
        <w:ind w:firstLine="720"/>
        <w:jc w:val="both"/>
        <w:rPr>
          <w:sz w:val="28"/>
          <w:szCs w:val="28"/>
          <w:highlight w:val="red"/>
        </w:rPr>
      </w:pPr>
    </w:p>
    <w:p w:rsidR="00723B0F" w:rsidRDefault="00723B0F" w:rsidP="009A0204">
      <w:pPr>
        <w:jc w:val="center"/>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sectPr w:rsidR="00B76128">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D0A" w:rsidRDefault="000B6D0A" w:rsidP="00A936D3">
      <w:pPr>
        <w:spacing w:after="0" w:line="240" w:lineRule="auto"/>
      </w:pPr>
      <w:r>
        <w:separator/>
      </w:r>
    </w:p>
  </w:endnote>
  <w:endnote w:type="continuationSeparator" w:id="0">
    <w:p w:rsidR="000B6D0A" w:rsidRDefault="000B6D0A" w:rsidP="00A9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D0A" w:rsidRDefault="000B6D0A" w:rsidP="00A936D3">
      <w:pPr>
        <w:spacing w:after="0" w:line="240" w:lineRule="auto"/>
      </w:pPr>
      <w:r>
        <w:separator/>
      </w:r>
    </w:p>
  </w:footnote>
  <w:footnote w:type="continuationSeparator" w:id="0">
    <w:p w:rsidR="000B6D0A" w:rsidRDefault="000B6D0A" w:rsidP="00A93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D3" w:rsidRDefault="00A936D3">
    <w:pPr>
      <w:pStyle w:val="a3"/>
    </w:pPr>
    <w:r>
      <w:rPr>
        <w:rFonts w:ascii="Verdana" w:eastAsia="Times New Roman" w:hAnsi="Verdana" w:cs="Times New Roman"/>
        <w:noProof/>
        <w:color w:val="333333"/>
        <w:sz w:val="27"/>
        <w:szCs w:val="27"/>
        <w:lang w:eastAsia="el-GR"/>
      </w:rPr>
      <w:drawing>
        <wp:anchor distT="0" distB="0" distL="114300" distR="114300" simplePos="0" relativeHeight="251659264" behindDoc="0" locked="0" layoutInCell="1" allowOverlap="1" wp14:anchorId="6C7AD837" wp14:editId="3FC596F0">
          <wp:simplePos x="0" y="0"/>
          <wp:positionH relativeFrom="margin">
            <wp:posOffset>0</wp:posOffset>
          </wp:positionH>
          <wp:positionV relativeFrom="paragraph">
            <wp:posOffset>-635</wp:posOffset>
          </wp:positionV>
          <wp:extent cx="2019300" cy="45720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1">
                    <a:extLst>
                      <a:ext uri="{28A0092B-C50C-407E-A947-70E740481C1C}">
                        <a14:useLocalDpi xmlns:a14="http://schemas.microsoft.com/office/drawing/2010/main" val="0"/>
                      </a:ext>
                    </a:extLst>
                  </a:blip>
                  <a:stretch>
                    <a:fillRect/>
                  </a:stretch>
                </pic:blipFill>
                <pic:spPr>
                  <a:xfrm>
                    <a:off x="0" y="0"/>
                    <a:ext cx="2019300" cy="4572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7A30"/>
    <w:multiLevelType w:val="hybridMultilevel"/>
    <w:tmpl w:val="C32CF02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3372264"/>
    <w:multiLevelType w:val="hybridMultilevel"/>
    <w:tmpl w:val="3560F302"/>
    <w:lvl w:ilvl="0" w:tplc="04080011">
      <w:start w:val="1"/>
      <w:numFmt w:val="decimal"/>
      <w:lvlText w:val="%1)"/>
      <w:lvlJc w:val="left"/>
      <w:pPr>
        <w:ind w:left="825" w:hanging="360"/>
      </w:p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2" w15:restartNumberingAfterBreak="0">
    <w:nsid w:val="5344278E"/>
    <w:multiLevelType w:val="hybridMultilevel"/>
    <w:tmpl w:val="AEF80C16"/>
    <w:lvl w:ilvl="0" w:tplc="9D6222D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3B"/>
    <w:rsid w:val="00003C80"/>
    <w:rsid w:val="0000635E"/>
    <w:rsid w:val="000111FA"/>
    <w:rsid w:val="00027A3B"/>
    <w:rsid w:val="00035F36"/>
    <w:rsid w:val="00041BE0"/>
    <w:rsid w:val="0006602F"/>
    <w:rsid w:val="00075EDB"/>
    <w:rsid w:val="000B6D0A"/>
    <w:rsid w:val="000C12C2"/>
    <w:rsid w:val="000D4109"/>
    <w:rsid w:val="000F13C5"/>
    <w:rsid w:val="00125B20"/>
    <w:rsid w:val="001645E8"/>
    <w:rsid w:val="001A04B6"/>
    <w:rsid w:val="001A76BA"/>
    <w:rsid w:val="001C0A74"/>
    <w:rsid w:val="001D79C5"/>
    <w:rsid w:val="001E1610"/>
    <w:rsid w:val="001F6204"/>
    <w:rsid w:val="002064B2"/>
    <w:rsid w:val="002071E2"/>
    <w:rsid w:val="00223FF8"/>
    <w:rsid w:val="00250BB7"/>
    <w:rsid w:val="002651A4"/>
    <w:rsid w:val="00283AEF"/>
    <w:rsid w:val="00296E84"/>
    <w:rsid w:val="002C46E1"/>
    <w:rsid w:val="002E5E62"/>
    <w:rsid w:val="0031766C"/>
    <w:rsid w:val="00322258"/>
    <w:rsid w:val="00344EC0"/>
    <w:rsid w:val="00372711"/>
    <w:rsid w:val="003825F2"/>
    <w:rsid w:val="0038321A"/>
    <w:rsid w:val="003A5EE0"/>
    <w:rsid w:val="003F3FDB"/>
    <w:rsid w:val="00412717"/>
    <w:rsid w:val="0041653B"/>
    <w:rsid w:val="00423774"/>
    <w:rsid w:val="0043553E"/>
    <w:rsid w:val="0043607E"/>
    <w:rsid w:val="00450FF3"/>
    <w:rsid w:val="00475A31"/>
    <w:rsid w:val="004A5133"/>
    <w:rsid w:val="004B38D4"/>
    <w:rsid w:val="004B533C"/>
    <w:rsid w:val="004C186E"/>
    <w:rsid w:val="004F6E7A"/>
    <w:rsid w:val="00515B37"/>
    <w:rsid w:val="00545F15"/>
    <w:rsid w:val="0055642F"/>
    <w:rsid w:val="00562F57"/>
    <w:rsid w:val="0056303E"/>
    <w:rsid w:val="00564D8D"/>
    <w:rsid w:val="0058278B"/>
    <w:rsid w:val="00583DE4"/>
    <w:rsid w:val="005B44F0"/>
    <w:rsid w:val="005C4C95"/>
    <w:rsid w:val="005D662F"/>
    <w:rsid w:val="005E2664"/>
    <w:rsid w:val="00615587"/>
    <w:rsid w:val="0062302C"/>
    <w:rsid w:val="00641291"/>
    <w:rsid w:val="006745E7"/>
    <w:rsid w:val="006A5CCA"/>
    <w:rsid w:val="006B0D2D"/>
    <w:rsid w:val="006D0D77"/>
    <w:rsid w:val="006D3BCE"/>
    <w:rsid w:val="0071658F"/>
    <w:rsid w:val="00723B0F"/>
    <w:rsid w:val="00750258"/>
    <w:rsid w:val="00754CDC"/>
    <w:rsid w:val="007A71EA"/>
    <w:rsid w:val="007B6484"/>
    <w:rsid w:val="007E5255"/>
    <w:rsid w:val="008017A8"/>
    <w:rsid w:val="00804943"/>
    <w:rsid w:val="00812775"/>
    <w:rsid w:val="00821521"/>
    <w:rsid w:val="00826CE2"/>
    <w:rsid w:val="00850ABF"/>
    <w:rsid w:val="00873E07"/>
    <w:rsid w:val="00875130"/>
    <w:rsid w:val="00887D73"/>
    <w:rsid w:val="008D3E2F"/>
    <w:rsid w:val="008E20A7"/>
    <w:rsid w:val="0091494D"/>
    <w:rsid w:val="009233E2"/>
    <w:rsid w:val="0093477D"/>
    <w:rsid w:val="009553FD"/>
    <w:rsid w:val="009A0204"/>
    <w:rsid w:val="009A1BD7"/>
    <w:rsid w:val="009A61EA"/>
    <w:rsid w:val="009C1DB5"/>
    <w:rsid w:val="009D018F"/>
    <w:rsid w:val="009D2561"/>
    <w:rsid w:val="009D7E0C"/>
    <w:rsid w:val="009E6B5A"/>
    <w:rsid w:val="009E751B"/>
    <w:rsid w:val="009F41D1"/>
    <w:rsid w:val="00A01F41"/>
    <w:rsid w:val="00A10BB4"/>
    <w:rsid w:val="00A120FE"/>
    <w:rsid w:val="00A14800"/>
    <w:rsid w:val="00A26521"/>
    <w:rsid w:val="00A571F3"/>
    <w:rsid w:val="00A843F8"/>
    <w:rsid w:val="00A868C2"/>
    <w:rsid w:val="00A936D3"/>
    <w:rsid w:val="00A97CDB"/>
    <w:rsid w:val="00AA5F1C"/>
    <w:rsid w:val="00AA78B6"/>
    <w:rsid w:val="00AC0E96"/>
    <w:rsid w:val="00AE6CAD"/>
    <w:rsid w:val="00AE709D"/>
    <w:rsid w:val="00B108E8"/>
    <w:rsid w:val="00B2435C"/>
    <w:rsid w:val="00B26814"/>
    <w:rsid w:val="00B27BE9"/>
    <w:rsid w:val="00B32263"/>
    <w:rsid w:val="00B42350"/>
    <w:rsid w:val="00B542C3"/>
    <w:rsid w:val="00B54A6B"/>
    <w:rsid w:val="00B76128"/>
    <w:rsid w:val="00B76806"/>
    <w:rsid w:val="00B90A0B"/>
    <w:rsid w:val="00BD3EEF"/>
    <w:rsid w:val="00BE2DFB"/>
    <w:rsid w:val="00C05D3E"/>
    <w:rsid w:val="00C26DAD"/>
    <w:rsid w:val="00C40F40"/>
    <w:rsid w:val="00C51617"/>
    <w:rsid w:val="00C52A3F"/>
    <w:rsid w:val="00C57B67"/>
    <w:rsid w:val="00C96695"/>
    <w:rsid w:val="00CA4FA7"/>
    <w:rsid w:val="00CD2D6D"/>
    <w:rsid w:val="00D07157"/>
    <w:rsid w:val="00D07A54"/>
    <w:rsid w:val="00D11A6F"/>
    <w:rsid w:val="00D2196A"/>
    <w:rsid w:val="00D63D3D"/>
    <w:rsid w:val="00D96847"/>
    <w:rsid w:val="00DA62E7"/>
    <w:rsid w:val="00DB1990"/>
    <w:rsid w:val="00DB6528"/>
    <w:rsid w:val="00DB71B2"/>
    <w:rsid w:val="00E01D5A"/>
    <w:rsid w:val="00E04727"/>
    <w:rsid w:val="00E05D35"/>
    <w:rsid w:val="00E27D69"/>
    <w:rsid w:val="00E27E59"/>
    <w:rsid w:val="00E30B00"/>
    <w:rsid w:val="00E33F4B"/>
    <w:rsid w:val="00E47D05"/>
    <w:rsid w:val="00E6006C"/>
    <w:rsid w:val="00E70714"/>
    <w:rsid w:val="00E744DC"/>
    <w:rsid w:val="00E836A8"/>
    <w:rsid w:val="00E93F61"/>
    <w:rsid w:val="00EF2A30"/>
    <w:rsid w:val="00EF4F69"/>
    <w:rsid w:val="00F076B5"/>
    <w:rsid w:val="00F36045"/>
    <w:rsid w:val="00F4286B"/>
    <w:rsid w:val="00F5108F"/>
    <w:rsid w:val="00F57373"/>
    <w:rsid w:val="00F954B4"/>
    <w:rsid w:val="00FD475C"/>
    <w:rsid w:val="00FD7A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130A1-7473-4656-B1F4-2700363D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6D3"/>
    <w:pPr>
      <w:tabs>
        <w:tab w:val="center" w:pos="4153"/>
        <w:tab w:val="right" w:pos="8306"/>
      </w:tabs>
      <w:spacing w:after="0" w:line="240" w:lineRule="auto"/>
    </w:pPr>
  </w:style>
  <w:style w:type="character" w:customStyle="1" w:styleId="Char">
    <w:name w:val="Κεφαλίδα Char"/>
    <w:basedOn w:val="a0"/>
    <w:link w:val="a3"/>
    <w:uiPriority w:val="99"/>
    <w:rsid w:val="00A936D3"/>
  </w:style>
  <w:style w:type="paragraph" w:styleId="a4">
    <w:name w:val="footer"/>
    <w:basedOn w:val="a"/>
    <w:link w:val="Char0"/>
    <w:uiPriority w:val="99"/>
    <w:unhideWhenUsed/>
    <w:rsid w:val="00A936D3"/>
    <w:pPr>
      <w:tabs>
        <w:tab w:val="center" w:pos="4153"/>
        <w:tab w:val="right" w:pos="8306"/>
      </w:tabs>
      <w:spacing w:after="0" w:line="240" w:lineRule="auto"/>
    </w:pPr>
  </w:style>
  <w:style w:type="character" w:customStyle="1" w:styleId="Char0">
    <w:name w:val="Υποσέλιδο Char"/>
    <w:basedOn w:val="a0"/>
    <w:link w:val="a4"/>
    <w:uiPriority w:val="99"/>
    <w:rsid w:val="00A936D3"/>
  </w:style>
  <w:style w:type="paragraph" w:styleId="a5">
    <w:name w:val="List Paragraph"/>
    <w:basedOn w:val="a"/>
    <w:uiPriority w:val="34"/>
    <w:qFormat/>
    <w:rsid w:val="00821521"/>
    <w:pPr>
      <w:ind w:left="720"/>
      <w:contextualSpacing/>
    </w:pPr>
  </w:style>
  <w:style w:type="paragraph" w:styleId="a6">
    <w:name w:val="Intense Quote"/>
    <w:basedOn w:val="a"/>
    <w:next w:val="a"/>
    <w:link w:val="Char1"/>
    <w:uiPriority w:val="30"/>
    <w:qFormat/>
    <w:rsid w:val="00AE709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1">
    <w:name w:val="Έντονο απόσπασμα Char"/>
    <w:basedOn w:val="a0"/>
    <w:link w:val="a6"/>
    <w:uiPriority w:val="30"/>
    <w:rsid w:val="00AE709D"/>
    <w:rPr>
      <w:i/>
      <w:iCs/>
      <w:color w:val="5B9BD5" w:themeColor="accent1"/>
    </w:rPr>
  </w:style>
  <w:style w:type="paragraph" w:styleId="Web">
    <w:name w:val="Normal (Web)"/>
    <w:basedOn w:val="a"/>
    <w:uiPriority w:val="99"/>
    <w:semiHidden/>
    <w:unhideWhenUsed/>
    <w:rsid w:val="00DB652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Strong"/>
    <w:basedOn w:val="a0"/>
    <w:uiPriority w:val="22"/>
    <w:qFormat/>
    <w:rsid w:val="00B54A6B"/>
    <w:rPr>
      <w:b/>
      <w:bCs/>
    </w:rPr>
  </w:style>
  <w:style w:type="paragraph" w:styleId="a8">
    <w:name w:val="Balloon Text"/>
    <w:basedOn w:val="a"/>
    <w:link w:val="Char2"/>
    <w:uiPriority w:val="99"/>
    <w:semiHidden/>
    <w:unhideWhenUsed/>
    <w:rsid w:val="00B54A6B"/>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B54A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53096">
      <w:bodyDiv w:val="1"/>
      <w:marLeft w:val="0"/>
      <w:marRight w:val="0"/>
      <w:marTop w:val="0"/>
      <w:marBottom w:val="0"/>
      <w:divBdr>
        <w:top w:val="none" w:sz="0" w:space="0" w:color="auto"/>
        <w:left w:val="none" w:sz="0" w:space="0" w:color="auto"/>
        <w:bottom w:val="none" w:sz="0" w:space="0" w:color="auto"/>
        <w:right w:val="none" w:sz="0" w:space="0" w:color="auto"/>
      </w:divBdr>
    </w:div>
    <w:div w:id="700782711">
      <w:bodyDiv w:val="1"/>
      <w:marLeft w:val="0"/>
      <w:marRight w:val="0"/>
      <w:marTop w:val="0"/>
      <w:marBottom w:val="0"/>
      <w:divBdr>
        <w:top w:val="none" w:sz="0" w:space="0" w:color="auto"/>
        <w:left w:val="none" w:sz="0" w:space="0" w:color="auto"/>
        <w:bottom w:val="none" w:sz="0" w:space="0" w:color="auto"/>
        <w:right w:val="none" w:sz="0" w:space="0" w:color="auto"/>
      </w:divBdr>
      <w:divsChild>
        <w:div w:id="96173775">
          <w:marLeft w:val="0"/>
          <w:marRight w:val="0"/>
          <w:marTop w:val="0"/>
          <w:marBottom w:val="0"/>
          <w:divBdr>
            <w:top w:val="none" w:sz="0" w:space="0" w:color="auto"/>
            <w:left w:val="none" w:sz="0" w:space="0" w:color="auto"/>
            <w:bottom w:val="none" w:sz="0" w:space="0" w:color="auto"/>
            <w:right w:val="none" w:sz="0" w:space="0" w:color="auto"/>
          </w:divBdr>
          <w:divsChild>
            <w:div w:id="1629238337">
              <w:marLeft w:val="405"/>
              <w:marRight w:val="390"/>
              <w:marTop w:val="0"/>
              <w:marBottom w:val="0"/>
              <w:divBdr>
                <w:top w:val="none" w:sz="0" w:space="0" w:color="auto"/>
                <w:left w:val="none" w:sz="0" w:space="0" w:color="auto"/>
                <w:bottom w:val="single" w:sz="2" w:space="5" w:color="ECECEC"/>
                <w:right w:val="none" w:sz="0" w:space="0" w:color="auto"/>
              </w:divBdr>
              <w:divsChild>
                <w:div w:id="2247788">
                  <w:marLeft w:val="0"/>
                  <w:marRight w:val="1050"/>
                  <w:marTop w:val="0"/>
                  <w:marBottom w:val="0"/>
                  <w:divBdr>
                    <w:top w:val="none" w:sz="0" w:space="0" w:color="auto"/>
                    <w:left w:val="none" w:sz="0" w:space="0" w:color="auto"/>
                    <w:bottom w:val="none" w:sz="0" w:space="0" w:color="auto"/>
                    <w:right w:val="none" w:sz="0" w:space="0" w:color="auto"/>
                  </w:divBdr>
                  <w:divsChild>
                    <w:div w:id="1262683471">
                      <w:marLeft w:val="0"/>
                      <w:marRight w:val="0"/>
                      <w:marTop w:val="0"/>
                      <w:marBottom w:val="0"/>
                      <w:divBdr>
                        <w:top w:val="none" w:sz="0" w:space="0" w:color="auto"/>
                        <w:left w:val="none" w:sz="0" w:space="0" w:color="auto"/>
                        <w:bottom w:val="none" w:sz="0" w:space="0" w:color="auto"/>
                        <w:right w:val="none" w:sz="0" w:space="0" w:color="auto"/>
                      </w:divBdr>
                      <w:divsChild>
                        <w:div w:id="1628121186">
                          <w:marLeft w:val="0"/>
                          <w:marRight w:val="0"/>
                          <w:marTop w:val="0"/>
                          <w:marBottom w:val="0"/>
                          <w:divBdr>
                            <w:top w:val="none" w:sz="0" w:space="0" w:color="auto"/>
                            <w:left w:val="none" w:sz="0" w:space="0" w:color="auto"/>
                            <w:bottom w:val="none" w:sz="0" w:space="0" w:color="auto"/>
                            <w:right w:val="none" w:sz="0" w:space="0" w:color="auto"/>
                          </w:divBdr>
                        </w:div>
                      </w:divsChild>
                    </w:div>
                    <w:div w:id="90050871">
                      <w:marLeft w:val="0"/>
                      <w:marRight w:val="0"/>
                      <w:marTop w:val="0"/>
                      <w:marBottom w:val="0"/>
                      <w:divBdr>
                        <w:top w:val="none" w:sz="0" w:space="0" w:color="auto"/>
                        <w:left w:val="none" w:sz="0" w:space="0" w:color="auto"/>
                        <w:bottom w:val="none" w:sz="0" w:space="0" w:color="auto"/>
                        <w:right w:val="none" w:sz="0" w:space="0" w:color="auto"/>
                      </w:divBdr>
                      <w:divsChild>
                        <w:div w:id="8559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9231">
              <w:marLeft w:val="0"/>
              <w:marRight w:val="0"/>
              <w:marTop w:val="0"/>
              <w:marBottom w:val="0"/>
              <w:divBdr>
                <w:top w:val="none" w:sz="0" w:space="0" w:color="auto"/>
                <w:left w:val="none" w:sz="0" w:space="0" w:color="auto"/>
                <w:bottom w:val="none" w:sz="0" w:space="0" w:color="auto"/>
                <w:right w:val="none" w:sz="0" w:space="0" w:color="auto"/>
              </w:divBdr>
            </w:div>
          </w:divsChild>
        </w:div>
        <w:div w:id="1366061912">
          <w:marLeft w:val="405"/>
          <w:marRight w:val="390"/>
          <w:marTop w:val="60"/>
          <w:marBottom w:val="0"/>
          <w:divBdr>
            <w:top w:val="none" w:sz="0" w:space="0" w:color="auto"/>
            <w:left w:val="none" w:sz="0" w:space="0" w:color="auto"/>
            <w:bottom w:val="none" w:sz="0" w:space="0" w:color="auto"/>
            <w:right w:val="none" w:sz="0" w:space="0" w:color="auto"/>
          </w:divBdr>
          <w:divsChild>
            <w:div w:id="677003854">
              <w:marLeft w:val="0"/>
              <w:marRight w:val="0"/>
              <w:marTop w:val="0"/>
              <w:marBottom w:val="0"/>
              <w:divBdr>
                <w:top w:val="none" w:sz="0" w:space="0" w:color="auto"/>
                <w:left w:val="none" w:sz="0" w:space="0" w:color="auto"/>
                <w:bottom w:val="none" w:sz="0" w:space="0" w:color="auto"/>
                <w:right w:val="none" w:sz="0" w:space="0" w:color="auto"/>
              </w:divBdr>
              <w:divsChild>
                <w:div w:id="446772672">
                  <w:marLeft w:val="0"/>
                  <w:marRight w:val="0"/>
                  <w:marTop w:val="0"/>
                  <w:marBottom w:val="0"/>
                  <w:divBdr>
                    <w:top w:val="none" w:sz="0" w:space="0" w:color="auto"/>
                    <w:left w:val="none" w:sz="0" w:space="0" w:color="auto"/>
                    <w:bottom w:val="none" w:sz="0" w:space="0" w:color="auto"/>
                    <w:right w:val="none" w:sz="0" w:space="0" w:color="auto"/>
                  </w:divBdr>
                  <w:divsChild>
                    <w:div w:id="587348817">
                      <w:marLeft w:val="0"/>
                      <w:marRight w:val="0"/>
                      <w:marTop w:val="0"/>
                      <w:marBottom w:val="0"/>
                      <w:divBdr>
                        <w:top w:val="none" w:sz="0" w:space="0" w:color="auto"/>
                        <w:left w:val="none" w:sz="0" w:space="0" w:color="auto"/>
                        <w:bottom w:val="none" w:sz="0" w:space="0" w:color="auto"/>
                        <w:right w:val="none" w:sz="0" w:space="0" w:color="auto"/>
                      </w:divBdr>
                      <w:divsChild>
                        <w:div w:id="515191369">
                          <w:marLeft w:val="0"/>
                          <w:marRight w:val="0"/>
                          <w:marTop w:val="0"/>
                          <w:marBottom w:val="0"/>
                          <w:divBdr>
                            <w:top w:val="none" w:sz="0" w:space="0" w:color="auto"/>
                            <w:left w:val="none" w:sz="0" w:space="0" w:color="auto"/>
                            <w:bottom w:val="none" w:sz="0" w:space="0" w:color="auto"/>
                            <w:right w:val="none" w:sz="0" w:space="0" w:color="auto"/>
                          </w:divBdr>
                          <w:divsChild>
                            <w:div w:id="19150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61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1406</TotalTime>
  <Pages>4</Pages>
  <Words>632</Words>
  <Characters>3416</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cp:lastPrinted>2020-02-24T07:38:00Z</cp:lastPrinted>
  <dcterms:created xsi:type="dcterms:W3CDTF">2017-10-18T06:12:00Z</dcterms:created>
  <dcterms:modified xsi:type="dcterms:W3CDTF">2020-02-24T07:50:00Z</dcterms:modified>
</cp:coreProperties>
</file>