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DE" w:rsidRPr="00C13A7D" w:rsidRDefault="00BC5EC1" w:rsidP="008133DE">
      <w:pPr>
        <w:spacing w:after="0" w:line="468" w:lineRule="atLeast"/>
        <w:jc w:val="right"/>
        <w:outlineLvl w:val="0"/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</w:pPr>
      <w:r w:rsidRPr="00C13A7D"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Κόνιτσα 26</w:t>
      </w:r>
      <w:r w:rsidR="00F153F2" w:rsidRPr="00C13A7D"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/04</w:t>
      </w:r>
      <w:r w:rsidR="008133DE" w:rsidRPr="00C13A7D"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/2021</w:t>
      </w:r>
    </w:p>
    <w:p w:rsidR="00A35C54" w:rsidRDefault="00A35C54" w:rsidP="008133DE">
      <w:pPr>
        <w:spacing w:after="0" w:line="468" w:lineRule="atLeast"/>
        <w:jc w:val="center"/>
        <w:outlineLvl w:val="0"/>
        <w:rPr>
          <w:rFonts w:ascii="Georgia" w:eastAsia="Times New Roman" w:hAnsi="Georgia" w:cs="Arial"/>
          <w:b/>
          <w:color w:val="222222"/>
          <w:kern w:val="36"/>
          <w:sz w:val="36"/>
          <w:szCs w:val="36"/>
          <w:u w:val="single"/>
          <w:lang w:eastAsia="el-GR"/>
        </w:rPr>
      </w:pPr>
    </w:p>
    <w:p w:rsidR="008133DE" w:rsidRDefault="008133DE" w:rsidP="008133DE">
      <w:pPr>
        <w:spacing w:after="0" w:line="468" w:lineRule="atLeast"/>
        <w:jc w:val="center"/>
        <w:outlineLvl w:val="0"/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</w:pPr>
      <w:r w:rsidRPr="002C2B56"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  <w:t>ΔΕΛΤΙΟ ΤΥΠΟΥ</w:t>
      </w:r>
    </w:p>
    <w:p w:rsidR="002C2B56" w:rsidRPr="00F153F2" w:rsidRDefault="00F153F2" w:rsidP="00F153F2">
      <w:pPr>
        <w:pStyle w:val="a6"/>
        <w:rPr>
          <w:sz w:val="28"/>
          <w:szCs w:val="28"/>
          <w:lang w:eastAsia="el-GR"/>
        </w:rPr>
      </w:pPr>
      <w:r w:rsidRPr="00F153F2">
        <w:rPr>
          <w:sz w:val="28"/>
          <w:szCs w:val="28"/>
          <w:lang w:eastAsia="el-GR"/>
        </w:rPr>
        <w:t>Δωρεά καρδιογράφου στο Κέντρο Υγείας Κόνιτσας</w:t>
      </w:r>
      <w:r w:rsidR="00F451C1" w:rsidRPr="00F153F2">
        <w:rPr>
          <w:sz w:val="28"/>
          <w:szCs w:val="28"/>
          <w:lang w:eastAsia="el-GR"/>
        </w:rPr>
        <w:t xml:space="preserve">. </w:t>
      </w:r>
      <w:r w:rsidR="002C2B56" w:rsidRPr="00F153F2">
        <w:rPr>
          <w:sz w:val="28"/>
          <w:szCs w:val="28"/>
          <w:lang w:eastAsia="el-GR"/>
        </w:rPr>
        <w:t xml:space="preserve"> </w:t>
      </w:r>
    </w:p>
    <w:p w:rsidR="00122E41" w:rsidRDefault="00F153F2" w:rsidP="00122E41">
      <w:pPr>
        <w:spacing w:after="0" w:line="468" w:lineRule="atLeast"/>
        <w:ind w:firstLine="720"/>
        <w:jc w:val="both"/>
        <w:outlineLvl w:val="0"/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</w:pPr>
      <w:r w:rsidRPr="00F153F2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Ο Δήμαρχος εκφράζει θερμές ευχαριστίες</w:t>
      </w:r>
      <w:r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 στον κ. Παναγιώτη Φραγκούλη Γενικό Διευθυντή της Πτηνοτροφικής </w:t>
      </w:r>
      <w:bookmarkStart w:id="0" w:name="_GoBack"/>
      <w:bookmarkEnd w:id="0"/>
      <w:r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Ιωαννίνων Α.Ε. </w:t>
      </w:r>
      <w:r w:rsidRPr="00F153F2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“</w:t>
      </w:r>
      <w:proofErr w:type="spellStart"/>
      <w:r>
        <w:rPr>
          <w:rFonts w:ascii="Verdana" w:eastAsia="Times New Roman" w:hAnsi="Verdana" w:cs="Arial"/>
          <w:color w:val="222222"/>
          <w:kern w:val="36"/>
          <w:sz w:val="28"/>
          <w:szCs w:val="28"/>
          <w:lang w:val="en-US" w:eastAsia="el-GR"/>
        </w:rPr>
        <w:t>Ovo</w:t>
      </w:r>
      <w:proofErr w:type="spellEnd"/>
      <w:r w:rsidRPr="00F153F2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 </w:t>
      </w:r>
      <w:r>
        <w:rPr>
          <w:rFonts w:ascii="Verdana" w:eastAsia="Times New Roman" w:hAnsi="Verdana" w:cs="Arial"/>
          <w:color w:val="222222"/>
          <w:kern w:val="36"/>
          <w:sz w:val="28"/>
          <w:szCs w:val="28"/>
          <w:lang w:val="en-US" w:eastAsia="el-GR"/>
        </w:rPr>
        <w:t>Fresco</w:t>
      </w:r>
      <w:r w:rsidRPr="00F153F2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 </w:t>
      </w:r>
      <w:r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Α.Β.Ε.Ε.</w:t>
      </w:r>
      <w:r w:rsidRPr="00F153F2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” </w:t>
      </w:r>
      <w:r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για την δωρεάν προσφορά καρδιογράφου στο Κέντρο Υγείας Κόνιτσας.</w:t>
      </w:r>
    </w:p>
    <w:p w:rsidR="00F153F2" w:rsidRDefault="00F153F2" w:rsidP="00122E41">
      <w:pPr>
        <w:spacing w:after="0" w:line="468" w:lineRule="atLeast"/>
        <w:ind w:firstLine="720"/>
        <w:jc w:val="both"/>
        <w:outlineLvl w:val="0"/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</w:pPr>
      <w:r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Η δωρεά του αποκτά ιδιαίτερη σημασία για την περιοχή</w:t>
      </w:r>
      <w:r w:rsidR="00122E41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, σε μια εποχή που η πανδημία του </w:t>
      </w:r>
      <w:proofErr w:type="spellStart"/>
      <w:r w:rsidR="00122E41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κορον</w:t>
      </w:r>
      <w:r w:rsidR="00FB2DAB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ο</w:t>
      </w:r>
      <w:r w:rsidR="00122E41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ϊού</w:t>
      </w:r>
      <w:proofErr w:type="spellEnd"/>
      <w:r w:rsidR="00122E41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 έχει καταστήσει πολύ σημαντική την πρωτοβάθμια περίθαλψη. Μ</w:t>
      </w:r>
      <w:r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ε δεδομένα μάλιστα τα </w:t>
      </w:r>
      <w:r w:rsidR="00122E41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πολλά προβλήματα που αντιμετωπίζει το Κέντρο Υγείας</w:t>
      </w:r>
      <w:r w:rsidR="00C13A7D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, η ενίσχυσή</w:t>
      </w:r>
      <w:r w:rsidR="00122E41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 του κρίνεται</w:t>
      </w:r>
      <w:r w:rsidR="00C13A7D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 πιο</w:t>
      </w:r>
      <w:r w:rsidR="00122E41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 απαραίτητη </w:t>
      </w:r>
      <w:r w:rsidR="00C13A7D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από ποτέ</w:t>
      </w:r>
      <w:r w:rsidR="00122E41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. </w:t>
      </w:r>
    </w:p>
    <w:p w:rsidR="00794FBF" w:rsidRDefault="00122E41" w:rsidP="00C13A7D">
      <w:pPr>
        <w:spacing w:after="0" w:line="468" w:lineRule="atLeast"/>
        <w:ind w:firstLine="720"/>
        <w:jc w:val="both"/>
        <w:outlineLvl w:val="0"/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</w:pPr>
      <w:r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Η παράδοση του καρδιογράφου</w:t>
      </w:r>
      <w:r w:rsidR="00C13A7D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 έγινε</w:t>
      </w:r>
      <w:r w:rsidR="002E12C6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 το Σάββατο 24 Απριλίου στο Κέντρο Υγείας, όπου παρευρέθηκαν ο δωρητής</w:t>
      </w:r>
      <w:r w:rsidR="00794FBF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 κ. Παναγιώτης Φραγκούλης, η Βουλευτής Ιωαννίνων κα Μαρία Κεφάλα, </w:t>
      </w:r>
      <w:r w:rsidR="00CD6089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ο Διευθυντής του Κέντρου Υγείας κ. Μιχάλης </w:t>
      </w:r>
      <w:proofErr w:type="spellStart"/>
      <w:r w:rsidR="00CD6089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Κορτζής</w:t>
      </w:r>
      <w:proofErr w:type="spellEnd"/>
      <w:r w:rsidR="00CD6089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 και </w:t>
      </w:r>
      <w:r w:rsidR="00794FBF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ο Δήμαρχος Κόνιτσας κ. Νικόλαος </w:t>
      </w:r>
      <w:r w:rsidR="00CD6089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Εξάρχου</w:t>
      </w:r>
      <w:r w:rsidR="00794FBF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. </w:t>
      </w:r>
    </w:p>
    <w:p w:rsidR="00FB0D69" w:rsidRDefault="00794FBF" w:rsidP="00C13A7D">
      <w:pPr>
        <w:spacing w:after="0" w:line="468" w:lineRule="atLeast"/>
        <w:ind w:firstLine="720"/>
        <w:jc w:val="both"/>
        <w:outlineLvl w:val="0"/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</w:pPr>
      <w:r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Στη συνέχεια στο Γραφείο Δημάρχου παρουσία της Βουλευτή κυρίας Μαρίας Κεφάλα και του Διευθυντή του Κέντρου Υγείας Κόνιτσας, συζητήθηκαν </w:t>
      </w:r>
      <w:r w:rsidR="00FB0D69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τα προβλήματα που αντιμετωπίζει η περιοχή μας στον τομέα της πρωτοβάθμιας υγείας, προτάθηκαν λύσεις και η κυρία Κεφάλα δεσμεύτηκε ότι θα τα προωθήσει στους αρμόδιους φορείς. </w:t>
      </w:r>
    </w:p>
    <w:p w:rsidR="00CD6089" w:rsidRPr="00C47B54" w:rsidRDefault="00CD6089" w:rsidP="00C13A7D">
      <w:pPr>
        <w:spacing w:after="0" w:line="468" w:lineRule="atLeast"/>
        <w:ind w:firstLine="720"/>
        <w:jc w:val="both"/>
        <w:outlineLvl w:val="0"/>
        <w:rPr>
          <w:rFonts w:ascii="Verdana" w:eastAsia="Times New Roman" w:hAnsi="Verdana" w:cs="Arial"/>
          <w:color w:val="222222"/>
          <w:kern w:val="36"/>
          <w:sz w:val="28"/>
          <w:szCs w:val="28"/>
          <w:lang w:val="en-US" w:eastAsia="el-GR"/>
        </w:rPr>
      </w:pPr>
    </w:p>
    <w:p w:rsidR="00CD6089" w:rsidRDefault="00CD6089" w:rsidP="00C13A7D">
      <w:pPr>
        <w:spacing w:after="0" w:line="468" w:lineRule="atLeast"/>
        <w:ind w:firstLine="720"/>
        <w:jc w:val="both"/>
        <w:outlineLvl w:val="0"/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</w:pPr>
    </w:p>
    <w:p w:rsidR="00CD6089" w:rsidRDefault="00CD6089" w:rsidP="00C13A7D">
      <w:pPr>
        <w:spacing w:after="0" w:line="468" w:lineRule="atLeast"/>
        <w:ind w:firstLine="720"/>
        <w:jc w:val="both"/>
        <w:outlineLvl w:val="0"/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</w:pPr>
      <w:r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Ο Δήμαρχος ευχαριστεί την κυρία Κεφάλα για το συνεχές ενδιαφέρον της για τη</w:t>
      </w:r>
      <w:r w:rsidR="00C47B54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ν</w:t>
      </w:r>
      <w:r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 περιοχή μας, τον Διευθυντή και το προσωπικό του Κέντρου Υγείας για την </w:t>
      </w:r>
      <w:r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προσπάθεια κάλυψης των αναγκών και αναβάθμισης των υπηρεσιών του Κέντρου Υγείας</w:t>
      </w:r>
      <w:r w:rsidR="00C47B54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, ευχόμενος Καλή Ανάσταση με υγεία, προσωπική και οικογενειακή ευτυχία. </w:t>
      </w:r>
    </w:p>
    <w:p w:rsidR="00E62F75" w:rsidRPr="00F84C96" w:rsidRDefault="00FB0D69" w:rsidP="00CD6089">
      <w:pPr>
        <w:spacing w:after="0" w:line="468" w:lineRule="atLeast"/>
        <w:ind w:firstLine="720"/>
        <w:jc w:val="both"/>
        <w:outlineLvl w:val="0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 xml:space="preserve"> </w:t>
      </w:r>
      <w:r w:rsidR="00E62F75">
        <w:rPr>
          <w:rFonts w:ascii="Verdana" w:hAnsi="Verdana" w:cs="Arial"/>
          <w:color w:val="000000" w:themeColor="text1"/>
          <w:sz w:val="28"/>
          <w:szCs w:val="28"/>
        </w:rPr>
        <w:t xml:space="preserve">Από το Γραφείο Δημάρχου </w:t>
      </w:r>
    </w:p>
    <w:p w:rsidR="00F84C96" w:rsidRDefault="00F72CEC" w:rsidP="00D87BE3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 xml:space="preserve"> </w:t>
      </w:r>
    </w:p>
    <w:p w:rsidR="00F451C1" w:rsidRDefault="00F72CEC" w:rsidP="00D87BE3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 xml:space="preserve">  </w:t>
      </w: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B605EC" w:rsidRPr="007E15B7" w:rsidRDefault="00B605EC" w:rsidP="00EC70DA">
      <w:pPr>
        <w:jc w:val="both"/>
        <w:rPr>
          <w:sz w:val="24"/>
          <w:szCs w:val="24"/>
        </w:rPr>
      </w:pPr>
    </w:p>
    <w:p w:rsidR="00B605EC" w:rsidRPr="00B605EC" w:rsidRDefault="00B605EC" w:rsidP="00B605EC"/>
    <w:sectPr w:rsidR="00B605EC" w:rsidRPr="00B605EC" w:rsidSect="002C2B56">
      <w:headerReference w:type="default" r:id="rId7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386" w:rsidRDefault="00365386" w:rsidP="008133DE">
      <w:pPr>
        <w:spacing w:after="0" w:line="240" w:lineRule="auto"/>
      </w:pPr>
      <w:r>
        <w:separator/>
      </w:r>
    </w:p>
  </w:endnote>
  <w:endnote w:type="continuationSeparator" w:id="0">
    <w:p w:rsidR="00365386" w:rsidRDefault="00365386" w:rsidP="0081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386" w:rsidRDefault="00365386" w:rsidP="008133DE">
      <w:pPr>
        <w:spacing w:after="0" w:line="240" w:lineRule="auto"/>
      </w:pPr>
      <w:r>
        <w:separator/>
      </w:r>
    </w:p>
  </w:footnote>
  <w:footnote w:type="continuationSeparator" w:id="0">
    <w:p w:rsidR="00365386" w:rsidRDefault="00365386" w:rsidP="0081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DE" w:rsidRDefault="008133DE">
    <w:pPr>
      <w:pStyle w:val="a4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1096DF7C" wp14:editId="070856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65722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560BF"/>
    <w:multiLevelType w:val="multilevel"/>
    <w:tmpl w:val="8644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93"/>
    <w:rsid w:val="001079A3"/>
    <w:rsid w:val="00122E41"/>
    <w:rsid w:val="001E0D71"/>
    <w:rsid w:val="001F3762"/>
    <w:rsid w:val="00246649"/>
    <w:rsid w:val="002B48A6"/>
    <w:rsid w:val="002C2B56"/>
    <w:rsid w:val="002E12C6"/>
    <w:rsid w:val="003216CB"/>
    <w:rsid w:val="00365386"/>
    <w:rsid w:val="003A50AB"/>
    <w:rsid w:val="003E4D83"/>
    <w:rsid w:val="004D088B"/>
    <w:rsid w:val="004D2EB5"/>
    <w:rsid w:val="004E7E60"/>
    <w:rsid w:val="004F0D05"/>
    <w:rsid w:val="004F3554"/>
    <w:rsid w:val="005915B8"/>
    <w:rsid w:val="0062307D"/>
    <w:rsid w:val="0064236E"/>
    <w:rsid w:val="0075431F"/>
    <w:rsid w:val="0076592D"/>
    <w:rsid w:val="0078123C"/>
    <w:rsid w:val="00782DDA"/>
    <w:rsid w:val="0078680E"/>
    <w:rsid w:val="00794FBF"/>
    <w:rsid w:val="007E15B7"/>
    <w:rsid w:val="008133DE"/>
    <w:rsid w:val="00844073"/>
    <w:rsid w:val="008B0A10"/>
    <w:rsid w:val="008C0E48"/>
    <w:rsid w:val="008D30A4"/>
    <w:rsid w:val="008F68BD"/>
    <w:rsid w:val="00A35C54"/>
    <w:rsid w:val="00A41693"/>
    <w:rsid w:val="00B605EC"/>
    <w:rsid w:val="00BC5EC1"/>
    <w:rsid w:val="00C05E62"/>
    <w:rsid w:val="00C13A7D"/>
    <w:rsid w:val="00C47B54"/>
    <w:rsid w:val="00CD6089"/>
    <w:rsid w:val="00D06A71"/>
    <w:rsid w:val="00D720E6"/>
    <w:rsid w:val="00D87BE3"/>
    <w:rsid w:val="00D92FB4"/>
    <w:rsid w:val="00DE45D3"/>
    <w:rsid w:val="00E62F75"/>
    <w:rsid w:val="00EC70DA"/>
    <w:rsid w:val="00F13AF4"/>
    <w:rsid w:val="00F153F2"/>
    <w:rsid w:val="00F451C1"/>
    <w:rsid w:val="00F72CEC"/>
    <w:rsid w:val="00F84C96"/>
    <w:rsid w:val="00F90D36"/>
    <w:rsid w:val="00FA48E4"/>
    <w:rsid w:val="00FB0D69"/>
    <w:rsid w:val="00FB2DAB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54B7-95C5-400A-848C-765BBC15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605EC"/>
    <w:rPr>
      <w:b/>
      <w:bCs/>
    </w:rPr>
  </w:style>
  <w:style w:type="paragraph" w:styleId="a4">
    <w:name w:val="header"/>
    <w:basedOn w:val="a"/>
    <w:link w:val="Char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33DE"/>
  </w:style>
  <w:style w:type="paragraph" w:styleId="a5">
    <w:name w:val="footer"/>
    <w:basedOn w:val="a"/>
    <w:link w:val="Char0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33DE"/>
  </w:style>
  <w:style w:type="paragraph" w:styleId="a6">
    <w:name w:val="Intense Quote"/>
    <w:basedOn w:val="a"/>
    <w:next w:val="a"/>
    <w:link w:val="Char1"/>
    <w:uiPriority w:val="30"/>
    <w:qFormat/>
    <w:rsid w:val="00F153F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F153F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7830">
                  <w:marLeft w:val="0"/>
                  <w:marRight w:val="0"/>
                  <w:marTop w:val="15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8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22743">
                  <w:marLeft w:val="0"/>
                  <w:marRight w:val="0"/>
                  <w:marTop w:val="0"/>
                  <w:marBottom w:val="150"/>
                  <w:divBdr>
                    <w:top w:val="dashed" w:sz="6" w:space="9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5770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9591">
                          <w:marLeft w:val="0"/>
                          <w:marRight w:val="144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2021-04-26T11:10:00Z</cp:lastPrinted>
  <dcterms:created xsi:type="dcterms:W3CDTF">2021-03-22T10:05:00Z</dcterms:created>
  <dcterms:modified xsi:type="dcterms:W3CDTF">2021-04-26T11:11:00Z</dcterms:modified>
</cp:coreProperties>
</file>