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F8698E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19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AD2396">
        <w:rPr>
          <w:b/>
          <w:sz w:val="28"/>
          <w:szCs w:val="28"/>
          <w:u w:val="single"/>
        </w:rPr>
        <w:t>5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B542C3" w:rsidRPr="00F11D90" w:rsidRDefault="00585068" w:rsidP="00F11D90">
      <w:pPr>
        <w:pStyle w:val="a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F11D90">
        <w:rPr>
          <w:i w:val="0"/>
          <w:sz w:val="28"/>
          <w:szCs w:val="28"/>
        </w:rPr>
        <w:t xml:space="preserve">ΔΗΜΟΣ ΚΟΝΙΤΣΑΣ: </w:t>
      </w:r>
      <w:r w:rsidR="00FE364B">
        <w:rPr>
          <w:i w:val="0"/>
          <w:sz w:val="28"/>
          <w:szCs w:val="28"/>
        </w:rPr>
        <w:t xml:space="preserve">ΣΤΗΡΙΖΟΥΜΕ ΤΗΝ ΤΟΠΙΚΗ ΑΓΟΡΑ – ΚΕΡΔΙΖΟΥΜΕ </w:t>
      </w:r>
      <w:r w:rsidR="00DB087D">
        <w:rPr>
          <w:i w:val="0"/>
          <w:sz w:val="28"/>
          <w:szCs w:val="28"/>
        </w:rPr>
        <w:t>ΟΛΟΙ</w:t>
      </w:r>
    </w:p>
    <w:p w:rsidR="00FE364B" w:rsidRPr="00815F31" w:rsidRDefault="00FE364B" w:rsidP="00FE364B">
      <w:pPr>
        <w:jc w:val="center"/>
        <w:rPr>
          <w:rFonts w:ascii="Century Gothic" w:eastAsia="Times New Roman" w:hAnsi="Century Gothic"/>
          <w:color w:val="000000" w:themeColor="text1"/>
          <w:spacing w:val="15"/>
          <w:sz w:val="20"/>
          <w:szCs w:val="20"/>
          <w:lang w:eastAsia="el-GR"/>
        </w:rPr>
      </w:pPr>
      <w:r>
        <w:rPr>
          <w:rFonts w:ascii="Century Gothic" w:eastAsia="Times New Roman" w:hAnsi="Century Gothic"/>
          <w:color w:val="000000" w:themeColor="text1"/>
          <w:spacing w:val="15"/>
          <w:sz w:val="20"/>
          <w:szCs w:val="20"/>
          <w:lang w:eastAsia="el-GR"/>
        </w:rPr>
        <w:t>Οι τοπικές</w:t>
      </w:r>
      <w:r w:rsidRPr="00815F31">
        <w:rPr>
          <w:rFonts w:ascii="Century Gothic" w:eastAsia="Times New Roman" w:hAnsi="Century Gothic"/>
          <w:color w:val="000000" w:themeColor="text1"/>
          <w:spacing w:val="15"/>
          <w:sz w:val="20"/>
          <w:szCs w:val="20"/>
          <w:lang w:eastAsia="el-GR"/>
        </w:rPr>
        <w:t xml:space="preserve"> επιχειρήσεις</w:t>
      </w:r>
      <w:r>
        <w:rPr>
          <w:rFonts w:ascii="Century Gothic" w:eastAsia="Times New Roman" w:hAnsi="Century Gothic"/>
          <w:color w:val="000000" w:themeColor="text1"/>
          <w:spacing w:val="15"/>
          <w:sz w:val="20"/>
          <w:szCs w:val="20"/>
          <w:lang w:eastAsia="el-GR"/>
        </w:rPr>
        <w:t xml:space="preserve"> του Δήμου Κόνιτσας</w:t>
      </w:r>
      <w:r w:rsidRPr="00815F31">
        <w:rPr>
          <w:rFonts w:ascii="Century Gothic" w:eastAsia="Times New Roman" w:hAnsi="Century Gothic"/>
          <w:color w:val="000000" w:themeColor="text1"/>
          <w:spacing w:val="15"/>
          <w:sz w:val="20"/>
          <w:szCs w:val="20"/>
          <w:lang w:eastAsia="el-GR"/>
        </w:rPr>
        <w:t xml:space="preserve"> στηρίζουν την ανακύκλωση</w:t>
      </w:r>
    </w:p>
    <w:p w:rsidR="00FE364B" w:rsidRPr="00864D2D" w:rsidRDefault="00FE364B" w:rsidP="00FE364B">
      <w:pPr>
        <w:rPr>
          <w:color w:val="000000" w:themeColor="text1"/>
          <w:lang w:eastAsia="el-GR"/>
        </w:rPr>
      </w:pPr>
    </w:p>
    <w:p w:rsidR="00FE364B" w:rsidRPr="00942452" w:rsidRDefault="00FE364B" w:rsidP="00FE364B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l-GR"/>
        </w:rPr>
      </w:pPr>
      <w:r w:rsidRPr="00FE364B">
        <w:rPr>
          <w:rFonts w:ascii="Century Gothic" w:eastAsia="Times New Roman" w:hAnsi="Century Gothic" w:cs="Arial"/>
          <w:bCs/>
          <w:color w:val="000000" w:themeColor="text1"/>
          <w:lang w:eastAsia="el-GR"/>
        </w:rPr>
        <w:t>Ο Δήμαρχος κ. Νικόλαος Εξάρχου</w:t>
      </w:r>
      <w:r>
        <w:rPr>
          <w:rFonts w:ascii="Century Gothic" w:eastAsia="Times New Roman" w:hAnsi="Century Gothic" w:cs="Arial"/>
          <w:color w:val="000000" w:themeColor="text1"/>
          <w:lang w:eastAsia="el-GR"/>
        </w:rPr>
        <w:t xml:space="preserve"> πραγματοποίησε την Πέμπτη 14 Μαΐου επίσκεψη στις τοπικές επιχειρήσεις του Δήμου</w:t>
      </w:r>
      <w:r>
        <w:rPr>
          <w:rFonts w:ascii="Century Gothic" w:eastAsia="Times New Roman" w:hAnsi="Century Gothic" w:cs="Arial"/>
          <w:color w:val="000000" w:themeColor="text1"/>
          <w:lang w:eastAsia="el-GR"/>
        </w:rPr>
        <w:t xml:space="preserve"> Κόνιτσας</w:t>
      </w:r>
      <w:r>
        <w:rPr>
          <w:rFonts w:ascii="Century Gothic" w:eastAsia="Times New Roman" w:hAnsi="Century Gothic" w:cs="Arial"/>
          <w:b/>
          <w:bCs/>
          <w:color w:val="000000" w:themeColor="text1"/>
          <w:lang w:eastAsia="el-GR"/>
        </w:rPr>
        <w:t xml:space="preserve">, </w:t>
      </w:r>
      <w:r>
        <w:rPr>
          <w:rFonts w:ascii="Century Gothic" w:eastAsia="Times New Roman" w:hAnsi="Century Gothic" w:cs="Arial"/>
          <w:color w:val="000000" w:themeColor="text1"/>
          <w:lang w:eastAsia="el-GR"/>
        </w:rPr>
        <w:t>με αφορμή την έναρξη της δημοτικής πλατφ</w:t>
      </w:r>
      <w:bookmarkStart w:id="0" w:name="_GoBack"/>
      <w:bookmarkEnd w:id="0"/>
      <w:r>
        <w:rPr>
          <w:rFonts w:ascii="Century Gothic" w:eastAsia="Times New Roman" w:hAnsi="Century Gothic" w:cs="Arial"/>
          <w:color w:val="000000" w:themeColor="text1"/>
          <w:lang w:eastAsia="el-GR"/>
        </w:rPr>
        <w:t>όρμας</w:t>
      </w:r>
      <w:r w:rsidRPr="00DF39F2">
        <w:rPr>
          <w:rFonts w:ascii="Century Gothic" w:eastAsia="Times New Roman" w:hAnsi="Century Gothic" w:cs="Arial"/>
          <w:color w:val="000000" w:themeColor="text1"/>
          <w:lang w:eastAsia="el-GR"/>
        </w:rPr>
        <w:t xml:space="preserve"> </w:t>
      </w:r>
      <w:r>
        <w:rPr>
          <w:rFonts w:ascii="Century Gothic" w:eastAsia="Times New Roman" w:hAnsi="Century Gothic" w:cs="Arial"/>
          <w:color w:val="000000" w:themeColor="text1"/>
          <w:lang w:eastAsia="el-GR"/>
        </w:rPr>
        <w:t xml:space="preserve">ανακύκλωσης </w:t>
      </w:r>
      <w:hyperlink r:id="rId7" w:history="1">
        <w:proofErr w:type="spellStart"/>
        <w:r w:rsidRPr="00F77BAF">
          <w:rPr>
            <w:rStyle w:val="-"/>
            <w:rFonts w:ascii="Century Gothic" w:hAnsi="Century Gothic" w:cs="Calibri"/>
            <w:lang w:val="en-US"/>
          </w:rPr>
          <w:t>Followgreen</w:t>
        </w:r>
        <w:proofErr w:type="spellEnd"/>
        <w:r w:rsidRPr="00F77BAF">
          <w:rPr>
            <w:rStyle w:val="-"/>
            <w:rFonts w:ascii="Century Gothic" w:hAnsi="Century Gothic" w:cs="Calibri"/>
          </w:rPr>
          <w:t>.</w:t>
        </w:r>
        <w:r w:rsidRPr="00F77BAF">
          <w:rPr>
            <w:rStyle w:val="-"/>
            <w:rFonts w:ascii="Century Gothic" w:hAnsi="Century Gothic" w:cs="Calibri"/>
            <w:lang w:val="en-US"/>
          </w:rPr>
          <w:t>gr</w:t>
        </w:r>
        <w:r w:rsidRPr="00F77BAF">
          <w:rPr>
            <w:rStyle w:val="-"/>
            <w:rFonts w:ascii="Century Gothic" w:hAnsi="Century Gothic" w:cs="Calibri"/>
          </w:rPr>
          <w:t>/</w:t>
        </w:r>
        <w:proofErr w:type="spellStart"/>
        <w:r w:rsidRPr="00F77BAF">
          <w:rPr>
            <w:rStyle w:val="-"/>
            <w:rFonts w:ascii="Century Gothic" w:hAnsi="Century Gothic" w:cs="Calibri"/>
            <w:lang w:val="en-US"/>
          </w:rPr>
          <w:t>konitsa</w:t>
        </w:r>
        <w:proofErr w:type="spellEnd"/>
      </w:hyperlink>
      <w:r>
        <w:rPr>
          <w:rFonts w:ascii="Century Gothic" w:eastAsia="Times New Roman" w:hAnsi="Century Gothic" w:cs="Arial"/>
          <w:color w:val="000000" w:themeColor="text1"/>
          <w:lang w:eastAsia="el-GR"/>
        </w:rPr>
        <w:t>, στις 21 Μαΐου. Οι</w:t>
      </w:r>
      <w:r w:rsidRPr="008A41E6">
        <w:rPr>
          <w:rFonts w:ascii="Century Gothic" w:eastAsia="Times New Roman" w:hAnsi="Century Gothic" w:cs="Arial"/>
          <w:b/>
          <w:bCs/>
          <w:color w:val="000000" w:themeColor="text1"/>
          <w:lang w:eastAsia="el-GR"/>
        </w:rPr>
        <w:t xml:space="preserve"> </w:t>
      </w:r>
      <w:r w:rsidRPr="00FE364B">
        <w:rPr>
          <w:rFonts w:ascii="Century Gothic" w:eastAsia="Times New Roman" w:hAnsi="Century Gothic" w:cs="Arial"/>
          <w:bCs/>
          <w:color w:val="000000" w:themeColor="text1"/>
          <w:lang w:eastAsia="el-GR"/>
        </w:rPr>
        <w:t>επιχειρήσεις ενημερώθηκαν</w:t>
      </w:r>
      <w:r>
        <w:rPr>
          <w:rFonts w:ascii="Century Gothic" w:eastAsia="Times New Roman" w:hAnsi="Century Gothic" w:cs="Arial"/>
          <w:color w:val="000000" w:themeColor="text1"/>
          <w:lang w:eastAsia="el-GR"/>
        </w:rPr>
        <w:t xml:space="preserve"> για τα οφέλη συμμετοχής τους στο </w:t>
      </w:r>
      <w:proofErr w:type="spellStart"/>
      <w:r>
        <w:rPr>
          <w:rFonts w:ascii="Century Gothic" w:eastAsia="Times New Roman" w:hAnsi="Century Gothic" w:cs="Arial"/>
          <w:color w:val="000000" w:themeColor="text1"/>
          <w:lang w:val="en-US" w:eastAsia="el-GR"/>
        </w:rPr>
        <w:t>Followgreen</w:t>
      </w:r>
      <w:proofErr w:type="spellEnd"/>
      <w:r>
        <w:rPr>
          <w:rFonts w:ascii="Century Gothic" w:eastAsia="Times New Roman" w:hAnsi="Century Gothic" w:cs="Arial"/>
          <w:color w:val="000000" w:themeColor="text1"/>
          <w:lang w:eastAsia="el-GR"/>
        </w:rPr>
        <w:t xml:space="preserve"> και ήδη αρκετές έχουν ανταποκριθεί στο κάλεσμα του Δήμου. </w:t>
      </w:r>
    </w:p>
    <w:p w:rsidR="00FE364B" w:rsidRDefault="00FE364B" w:rsidP="00FE364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Το </w:t>
      </w:r>
      <w:proofErr w:type="spellStart"/>
      <w:r>
        <w:rPr>
          <w:rFonts w:ascii="Century Gothic" w:hAnsi="Century Gothic"/>
          <w:lang w:val="en-US"/>
        </w:rPr>
        <w:t>Followgreen</w:t>
      </w:r>
      <w:proofErr w:type="spellEnd"/>
      <w:r w:rsidRPr="0014405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εκτός από </w:t>
      </w:r>
      <w:r w:rsidRPr="00FE364B">
        <w:rPr>
          <w:rFonts w:ascii="Century Gothic" w:hAnsi="Century Gothic"/>
          <w:bCs/>
        </w:rPr>
        <w:t>μέσο περιβαλλοντικής ευαισθητοποίησης</w:t>
      </w:r>
      <w:r w:rsidRPr="00FE364B">
        <w:rPr>
          <w:rFonts w:ascii="Century Gothic" w:hAnsi="Century Gothic"/>
        </w:rPr>
        <w:t xml:space="preserve">, αποτελεί και ένα σημαντικό </w:t>
      </w:r>
      <w:r w:rsidRPr="00FE364B">
        <w:rPr>
          <w:rFonts w:ascii="Century Gothic" w:hAnsi="Century Gothic"/>
          <w:bCs/>
        </w:rPr>
        <w:t>εργαλείο δωρεάν προβολής</w:t>
      </w:r>
      <w:r w:rsidRPr="00FE364B">
        <w:rPr>
          <w:rFonts w:ascii="Century Gothic" w:hAnsi="Century Gothic"/>
        </w:rPr>
        <w:t xml:space="preserve"> </w:t>
      </w:r>
      <w:r w:rsidRPr="00FE364B">
        <w:rPr>
          <w:rFonts w:ascii="Century Gothic" w:hAnsi="Century Gothic"/>
          <w:bCs/>
        </w:rPr>
        <w:t>των τοπικών επιχειρήσεων</w:t>
      </w:r>
      <w:r w:rsidRPr="00FE364B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καθώς δίνει </w:t>
      </w:r>
      <w:r w:rsidRPr="00EB623A">
        <w:rPr>
          <w:rFonts w:ascii="Century Gothic" w:hAnsi="Century Gothic"/>
        </w:rPr>
        <w:t>κίνητρο στους δημότες να επιλέξουν την τοπική αγορά</w:t>
      </w:r>
      <w:r>
        <w:rPr>
          <w:rFonts w:ascii="Century Gothic" w:hAnsi="Century Gothic"/>
        </w:rPr>
        <w:t xml:space="preserve"> εξαργυρώνοντας πόντους σε προσφορές προϊόντων ή/και υπηρεσιών των επιχειρήσεων του Δήμου </w:t>
      </w:r>
      <w:r w:rsidRPr="00456EB1">
        <w:rPr>
          <w:rFonts w:ascii="Century Gothic" w:hAnsi="Century Gothic"/>
        </w:rPr>
        <w:t>μας</w:t>
      </w:r>
      <w:r>
        <w:rPr>
          <w:rFonts w:ascii="Century Gothic" w:hAnsi="Century Gothic"/>
        </w:rPr>
        <w:t xml:space="preserve">. </w:t>
      </w:r>
    </w:p>
    <w:p w:rsidR="00FE364B" w:rsidRPr="00FE364B" w:rsidRDefault="00FE364B" w:rsidP="00FE364B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  <w:szCs w:val="24"/>
          <w:lang w:eastAsia="el-GR"/>
        </w:rPr>
      </w:pPr>
      <w:r w:rsidRPr="00EB623A">
        <w:rPr>
          <w:rFonts w:ascii="Century Gothic" w:eastAsia="Times New Roman" w:hAnsi="Century Gothic" w:cs="Times New Roman"/>
          <w:szCs w:val="24"/>
          <w:lang w:eastAsia="el-GR"/>
        </w:rPr>
        <w:t>Οι δημότες</w:t>
      </w:r>
      <w:r w:rsidRPr="000D7E9A">
        <w:rPr>
          <w:rFonts w:ascii="Century Gothic" w:eastAsia="Times New Roman" w:hAnsi="Century Gothic" w:cs="Times New Roman"/>
          <w:b/>
          <w:bCs/>
          <w:szCs w:val="24"/>
          <w:lang w:eastAsia="el-GR"/>
        </w:rPr>
        <w:t xml:space="preserve"> </w:t>
      </w:r>
      <w:r w:rsidRPr="000D7E9A">
        <w:rPr>
          <w:rFonts w:ascii="Century Gothic" w:eastAsia="Times New Roman" w:hAnsi="Century Gothic" w:cs="Times New Roman"/>
          <w:szCs w:val="24"/>
          <w:lang w:eastAsia="el-GR"/>
        </w:rPr>
        <w:t xml:space="preserve">δημιουργώντας </w:t>
      </w:r>
      <w:r>
        <w:rPr>
          <w:rFonts w:ascii="Century Gothic" w:eastAsia="Times New Roman" w:hAnsi="Century Gothic" w:cs="Times New Roman"/>
          <w:szCs w:val="24"/>
          <w:lang w:eastAsia="el-GR"/>
        </w:rPr>
        <w:t xml:space="preserve">δωρεάν </w:t>
      </w:r>
      <w:r w:rsidRPr="000D7E9A">
        <w:rPr>
          <w:rFonts w:ascii="Century Gothic" w:eastAsia="Times New Roman" w:hAnsi="Century Gothic" w:cs="Times New Roman"/>
          <w:szCs w:val="24"/>
          <w:lang w:eastAsia="el-GR"/>
        </w:rPr>
        <w:t xml:space="preserve">έναν λογαριασμό </w:t>
      </w:r>
      <w:r>
        <w:rPr>
          <w:rFonts w:ascii="Century Gothic" w:eastAsia="Times New Roman" w:hAnsi="Century Gothic" w:cs="Times New Roman"/>
          <w:szCs w:val="24"/>
          <w:lang w:eastAsia="el-GR"/>
        </w:rPr>
        <w:t>(</w:t>
      </w:r>
      <w:hyperlink r:id="rId8" w:history="1">
        <w:proofErr w:type="spellStart"/>
        <w:r w:rsidRPr="00945885">
          <w:rPr>
            <w:rStyle w:val="-"/>
            <w:rFonts w:ascii="Century Gothic" w:eastAsia="Times New Roman" w:hAnsi="Century Gothic" w:cs="Arial"/>
            <w:lang w:val="en-US" w:eastAsia="el-GR"/>
          </w:rPr>
          <w:t>Followgreen</w:t>
        </w:r>
        <w:proofErr w:type="spellEnd"/>
        <w:r w:rsidRPr="00945885">
          <w:rPr>
            <w:rStyle w:val="-"/>
            <w:rFonts w:ascii="Century Gothic" w:eastAsia="Times New Roman" w:hAnsi="Century Gothic" w:cs="Arial"/>
            <w:lang w:eastAsia="el-GR"/>
          </w:rPr>
          <w:t>.</w:t>
        </w:r>
        <w:r w:rsidRPr="00945885">
          <w:rPr>
            <w:rStyle w:val="-"/>
            <w:rFonts w:ascii="Century Gothic" w:eastAsia="Times New Roman" w:hAnsi="Century Gothic" w:cs="Arial"/>
            <w:lang w:val="en-US" w:eastAsia="el-GR"/>
          </w:rPr>
          <w:t>gr</w:t>
        </w:r>
        <w:r w:rsidRPr="00945885">
          <w:rPr>
            <w:rStyle w:val="-"/>
            <w:rFonts w:ascii="Century Gothic" w:eastAsia="Times New Roman" w:hAnsi="Century Gothic" w:cs="Arial"/>
            <w:lang w:eastAsia="el-GR"/>
          </w:rPr>
          <w:t>/</w:t>
        </w:r>
        <w:proofErr w:type="spellStart"/>
        <w:r w:rsidRPr="00945885">
          <w:rPr>
            <w:rStyle w:val="-"/>
            <w:rFonts w:ascii="Century Gothic" w:eastAsia="Times New Roman" w:hAnsi="Century Gothic" w:cs="Arial"/>
            <w:lang w:val="en-US" w:eastAsia="el-GR"/>
          </w:rPr>
          <w:t>konitsa</w:t>
        </w:r>
        <w:proofErr w:type="spellEnd"/>
        <w:r w:rsidRPr="00945885">
          <w:rPr>
            <w:rStyle w:val="-"/>
            <w:rFonts w:ascii="Century Gothic" w:eastAsia="Times New Roman" w:hAnsi="Century Gothic" w:cs="Arial"/>
            <w:lang w:eastAsia="el-GR"/>
          </w:rPr>
          <w:t>/</w:t>
        </w:r>
        <w:r w:rsidRPr="00945885">
          <w:rPr>
            <w:rStyle w:val="-"/>
            <w:rFonts w:ascii="Century Gothic" w:eastAsia="Times New Roman" w:hAnsi="Century Gothic" w:cs="Arial"/>
            <w:lang w:val="en-US" w:eastAsia="el-GR"/>
          </w:rPr>
          <w:t>account</w:t>
        </w:r>
        <w:r w:rsidRPr="00945885">
          <w:rPr>
            <w:rStyle w:val="-"/>
            <w:rFonts w:ascii="Century Gothic" w:eastAsia="Times New Roman" w:hAnsi="Century Gothic" w:cs="Arial"/>
            <w:lang w:eastAsia="el-GR"/>
          </w:rPr>
          <w:t>/</w:t>
        </w:r>
        <w:r w:rsidRPr="00945885">
          <w:rPr>
            <w:rStyle w:val="-"/>
            <w:rFonts w:ascii="Century Gothic" w:eastAsia="Times New Roman" w:hAnsi="Century Gothic" w:cs="Arial"/>
            <w:lang w:val="en-US" w:eastAsia="el-GR"/>
          </w:rPr>
          <w:t>register</w:t>
        </w:r>
      </w:hyperlink>
      <w:r>
        <w:rPr>
          <w:rStyle w:val="-"/>
          <w:rFonts w:ascii="Century Gothic" w:eastAsia="Times New Roman" w:hAnsi="Century Gothic" w:cs="Arial"/>
          <w:lang w:eastAsia="el-GR"/>
        </w:rPr>
        <w:t>)</w:t>
      </w:r>
      <w:r>
        <w:rPr>
          <w:rFonts w:ascii="Century Gothic" w:eastAsia="Times New Roman" w:hAnsi="Century Gothic" w:cs="Arial"/>
          <w:color w:val="000000" w:themeColor="text1"/>
          <w:lang w:eastAsia="el-GR"/>
        </w:rPr>
        <w:t>,</w:t>
      </w:r>
      <w:r w:rsidRPr="000D7E9A">
        <w:rPr>
          <w:rFonts w:ascii="Century Gothic" w:eastAsia="Times New Roman" w:hAnsi="Century Gothic" w:cs="Times New Roman"/>
          <w:szCs w:val="24"/>
          <w:lang w:eastAsia="el-GR"/>
        </w:rPr>
        <w:t xml:space="preserve"> έχουν τη δυνατότητα να </w:t>
      </w:r>
      <w:r w:rsidRPr="00FE364B">
        <w:rPr>
          <w:rFonts w:ascii="Century Gothic" w:eastAsia="Times New Roman" w:hAnsi="Century Gothic" w:cs="Times New Roman"/>
          <w:szCs w:val="24"/>
          <w:lang w:eastAsia="el-GR"/>
        </w:rPr>
        <w:t>συγκεντρώνουν</w:t>
      </w:r>
      <w:r w:rsidRPr="00FE364B">
        <w:rPr>
          <w:rFonts w:ascii="Century Gothic" w:eastAsia="Times New Roman" w:hAnsi="Century Gothic" w:cs="Times New Roman"/>
          <w:bCs/>
          <w:szCs w:val="24"/>
          <w:lang w:eastAsia="el-GR"/>
        </w:rPr>
        <w:t xml:space="preserve"> πόντους επιβράβευσης</w:t>
      </w:r>
      <w:r w:rsidRPr="00FE364B">
        <w:rPr>
          <w:rFonts w:ascii="Century Gothic" w:eastAsia="Times New Roman" w:hAnsi="Century Gothic" w:cs="Times New Roman"/>
          <w:szCs w:val="24"/>
          <w:lang w:eastAsia="el-GR"/>
        </w:rPr>
        <w:t xml:space="preserve"> με</w:t>
      </w:r>
      <w:r w:rsidRPr="00D378E0">
        <w:rPr>
          <w:rFonts w:ascii="Century Gothic" w:eastAsia="Times New Roman" w:hAnsi="Century Gothic" w:cs="Times New Roman"/>
          <w:szCs w:val="24"/>
          <w:lang w:eastAsia="el-GR"/>
        </w:rPr>
        <w:t xml:space="preserve"> απλό και διασκεδαστικό τρόπο</w:t>
      </w:r>
      <w:r>
        <w:rPr>
          <w:rFonts w:ascii="Century Gothic" w:eastAsia="Times New Roman" w:hAnsi="Century Gothic" w:cs="Times New Roman"/>
          <w:szCs w:val="24"/>
          <w:lang w:eastAsia="el-GR"/>
        </w:rPr>
        <w:t>,</w:t>
      </w:r>
      <w:r w:rsidRPr="00D378E0">
        <w:rPr>
          <w:rFonts w:ascii="Century Gothic" w:eastAsia="Times New Roman" w:hAnsi="Century Gothic" w:cs="Times New Roman"/>
          <w:szCs w:val="24"/>
          <w:lang w:eastAsia="el-GR"/>
        </w:rPr>
        <w:t xml:space="preserve"> είτε μέσω</w:t>
      </w:r>
      <w:r>
        <w:rPr>
          <w:rFonts w:ascii="Century Gothic" w:eastAsia="Times New Roman" w:hAnsi="Century Gothic" w:cs="Times New Roman"/>
          <w:szCs w:val="24"/>
          <w:lang w:eastAsia="el-GR"/>
        </w:rPr>
        <w:t xml:space="preserve"> της ανακύκλωσης που πραγματοποιούν</w:t>
      </w:r>
      <w:r w:rsidRPr="00D378E0">
        <w:rPr>
          <w:rFonts w:ascii="Century Gothic" w:eastAsia="Times New Roman" w:hAnsi="Century Gothic" w:cs="Times New Roman"/>
          <w:szCs w:val="24"/>
          <w:lang w:eastAsia="el-GR"/>
        </w:rPr>
        <w:t xml:space="preserve"> σε συγκεκριμένες δομές του </w:t>
      </w:r>
      <w:r>
        <w:rPr>
          <w:rFonts w:ascii="Century Gothic" w:eastAsia="Times New Roman" w:hAnsi="Century Gothic" w:cs="Times New Roman"/>
          <w:szCs w:val="24"/>
          <w:lang w:eastAsia="el-GR"/>
        </w:rPr>
        <w:t>Δ</w:t>
      </w:r>
      <w:r w:rsidRPr="00D378E0">
        <w:rPr>
          <w:rFonts w:ascii="Century Gothic" w:eastAsia="Times New Roman" w:hAnsi="Century Gothic" w:cs="Times New Roman"/>
          <w:szCs w:val="24"/>
          <w:lang w:eastAsia="el-GR"/>
        </w:rPr>
        <w:t xml:space="preserve">ήμου, είτε μέσω του ενημερωτικού υλικού της διαδικτυακής πλατφόρμας σε </w:t>
      </w:r>
      <w:r w:rsidRPr="00FE364B">
        <w:rPr>
          <w:rFonts w:ascii="Century Gothic" w:eastAsia="Times New Roman" w:hAnsi="Century Gothic" w:cs="Times New Roman"/>
          <w:szCs w:val="24"/>
          <w:lang w:eastAsia="el-GR"/>
        </w:rPr>
        <w:t xml:space="preserve">άρθρα, βίντεο, κουίζ και </w:t>
      </w:r>
      <w:r w:rsidRPr="00FE364B">
        <w:rPr>
          <w:rFonts w:ascii="Century Gothic" w:eastAsia="Times New Roman" w:hAnsi="Century Gothic" w:cs="Times New Roman"/>
          <w:szCs w:val="24"/>
          <w:lang w:val="en-US" w:eastAsia="el-GR"/>
        </w:rPr>
        <w:t>green</w:t>
      </w:r>
      <w:r w:rsidRPr="00FE364B">
        <w:rPr>
          <w:rFonts w:ascii="Century Gothic" w:eastAsia="Times New Roman" w:hAnsi="Century Gothic" w:cs="Times New Roman"/>
          <w:szCs w:val="24"/>
          <w:lang w:eastAsia="el-GR"/>
        </w:rPr>
        <w:t xml:space="preserve"> </w:t>
      </w:r>
      <w:r w:rsidRPr="00FE364B">
        <w:rPr>
          <w:rFonts w:ascii="Century Gothic" w:eastAsia="Times New Roman" w:hAnsi="Century Gothic" w:cs="Times New Roman"/>
          <w:szCs w:val="24"/>
          <w:lang w:val="en-US" w:eastAsia="el-GR"/>
        </w:rPr>
        <w:t>missions</w:t>
      </w:r>
      <w:r w:rsidRPr="00FE364B">
        <w:rPr>
          <w:rFonts w:ascii="Century Gothic" w:eastAsia="Times New Roman" w:hAnsi="Century Gothic" w:cs="Times New Roman"/>
          <w:szCs w:val="24"/>
          <w:lang w:eastAsia="el-GR"/>
        </w:rPr>
        <w:t xml:space="preserve">. </w:t>
      </w:r>
    </w:p>
    <w:p w:rsidR="00FE364B" w:rsidRPr="00F77BAF" w:rsidRDefault="00FE364B" w:rsidP="00FE364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 w:cs="Arial"/>
          <w:color w:val="000000"/>
          <w:lang w:eastAsia="el-GR"/>
        </w:rPr>
        <w:t>Στο πλαίσιο αυτό, ο Δήμος καλεί όλες τις επιχειρήσεις να ενταχθούν στη δημοτική πλατφόρμα παρέχοντας μία</w:t>
      </w:r>
      <w:r w:rsidRPr="00341108">
        <w:rPr>
          <w:rFonts w:ascii="Century Gothic" w:hAnsi="Century Gothic" w:cs="Arial"/>
          <w:color w:val="000000"/>
          <w:lang w:eastAsia="el-GR"/>
        </w:rPr>
        <w:t xml:space="preserve"> </w:t>
      </w:r>
      <w:r>
        <w:rPr>
          <w:rFonts w:ascii="Century Gothic" w:hAnsi="Century Gothic" w:cs="Arial"/>
          <w:color w:val="000000"/>
          <w:lang w:eastAsia="el-GR"/>
        </w:rPr>
        <w:t xml:space="preserve">οποιαδήποτε </w:t>
      </w:r>
      <w:r w:rsidRPr="00FE364B">
        <w:rPr>
          <w:rFonts w:ascii="Century Gothic" w:hAnsi="Century Gothic" w:cs="Arial"/>
          <w:bCs/>
          <w:color w:val="000000"/>
          <w:lang w:eastAsia="el-GR"/>
        </w:rPr>
        <w:t>προσφορά για μια υπηρεσία ή/και ένα προϊόν</w:t>
      </w:r>
      <w:r w:rsidRPr="00FE364B">
        <w:rPr>
          <w:rFonts w:ascii="Century Gothic" w:hAnsi="Century Gothic" w:cs="Arial"/>
          <w:color w:val="000000"/>
          <w:lang w:eastAsia="el-GR"/>
        </w:rPr>
        <w:t>,</w:t>
      </w:r>
      <w:r w:rsidRPr="00FE364B">
        <w:rPr>
          <w:rFonts w:ascii="Century Gothic" w:hAnsi="Century Gothic"/>
        </w:rPr>
        <w:t xml:space="preserve"> αποστέλλοντας ηλεκτρονικά το αίτημά</w:t>
      </w:r>
      <w:r>
        <w:rPr>
          <w:rFonts w:ascii="Century Gothic" w:hAnsi="Century Gothic"/>
        </w:rPr>
        <w:t xml:space="preserve"> τους στο </w:t>
      </w:r>
      <w:r>
        <w:rPr>
          <w:rFonts w:ascii="Century Gothic" w:hAnsi="Century Gothic"/>
          <w:lang w:val="en-US"/>
        </w:rPr>
        <w:t>email</w:t>
      </w:r>
      <w:r>
        <w:rPr>
          <w:rFonts w:ascii="Century Gothic" w:hAnsi="Century Gothic"/>
        </w:rPr>
        <w:t xml:space="preserve">: </w:t>
      </w:r>
      <w:hyperlink r:id="rId9" w:history="1">
        <w:r w:rsidRPr="00880A32">
          <w:rPr>
            <w:rStyle w:val="-"/>
            <w:rFonts w:ascii="Century Gothic" w:hAnsi="Century Gothic"/>
            <w:lang w:val="en-US"/>
          </w:rPr>
          <w:t>offers</w:t>
        </w:r>
        <w:r w:rsidRPr="00880A32">
          <w:rPr>
            <w:rStyle w:val="-"/>
            <w:rFonts w:ascii="Century Gothic" w:hAnsi="Century Gothic"/>
          </w:rPr>
          <w:t>@</w:t>
        </w:r>
        <w:proofErr w:type="spellStart"/>
        <w:r w:rsidRPr="00880A32">
          <w:rPr>
            <w:rStyle w:val="-"/>
            <w:rFonts w:ascii="Century Gothic" w:hAnsi="Century Gothic"/>
            <w:lang w:val="en-US"/>
          </w:rPr>
          <w:t>followgreen</w:t>
        </w:r>
        <w:proofErr w:type="spellEnd"/>
        <w:r w:rsidRPr="00880A32">
          <w:rPr>
            <w:rStyle w:val="-"/>
            <w:rFonts w:ascii="Century Gothic" w:hAnsi="Century Gothic"/>
          </w:rPr>
          <w:t>.</w:t>
        </w:r>
        <w:r w:rsidRPr="00880A32">
          <w:rPr>
            <w:rStyle w:val="-"/>
            <w:rFonts w:ascii="Century Gothic" w:hAnsi="Century Gothic"/>
            <w:lang w:val="en-US"/>
          </w:rPr>
          <w:t>gr</w:t>
        </w:r>
      </w:hyperlink>
      <w:r w:rsidRPr="00F77BA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.</w:t>
      </w:r>
    </w:p>
    <w:p w:rsidR="00FE364B" w:rsidRPr="00FE364B" w:rsidRDefault="00FE364B" w:rsidP="00FE364B">
      <w:pPr>
        <w:spacing w:line="360" w:lineRule="auto"/>
        <w:jc w:val="both"/>
        <w:rPr>
          <w:rFonts w:ascii="Century Gothic" w:hAnsi="Century Gothic"/>
          <w:bCs/>
        </w:rPr>
      </w:pPr>
      <w:r>
        <w:rPr>
          <w:rFonts w:ascii="Century Gothic" w:eastAsia="Times New Roman" w:hAnsi="Century Gothic" w:cs="Arial"/>
          <w:color w:val="000000" w:themeColor="text1"/>
          <w:lang w:eastAsia="el-GR"/>
        </w:rPr>
        <w:t xml:space="preserve">Στόχος του Δήμου μας είναι </w:t>
      </w:r>
      <w:r w:rsidRPr="00841558">
        <w:rPr>
          <w:rFonts w:ascii="Century Gothic" w:eastAsia="Times New Roman" w:hAnsi="Century Gothic" w:cs="Arial"/>
          <w:color w:val="000000" w:themeColor="text1"/>
          <w:lang w:eastAsia="el-GR"/>
        </w:rPr>
        <w:t xml:space="preserve">η </w:t>
      </w:r>
      <w:r w:rsidRPr="00FE364B">
        <w:rPr>
          <w:rFonts w:ascii="Century Gothic" w:eastAsia="Times New Roman" w:hAnsi="Century Gothic" w:cs="Arial"/>
          <w:bCs/>
          <w:color w:val="000000" w:themeColor="text1"/>
          <w:lang w:eastAsia="el-GR"/>
        </w:rPr>
        <w:t xml:space="preserve">ευαισθητοποίηση </w:t>
      </w:r>
      <w:r w:rsidRPr="00FE364B">
        <w:rPr>
          <w:rFonts w:ascii="Century Gothic" w:eastAsia="Times New Roman" w:hAnsi="Century Gothic" w:cs="Arial"/>
          <w:color w:val="000000" w:themeColor="text1"/>
          <w:lang w:eastAsia="el-GR"/>
        </w:rPr>
        <w:t>και</w:t>
      </w:r>
      <w:r w:rsidRPr="00FE364B">
        <w:rPr>
          <w:rFonts w:ascii="Century Gothic" w:eastAsia="Times New Roman" w:hAnsi="Century Gothic" w:cs="Arial"/>
          <w:bCs/>
          <w:color w:val="000000" w:themeColor="text1"/>
          <w:lang w:eastAsia="el-GR"/>
        </w:rPr>
        <w:t xml:space="preserve"> </w:t>
      </w:r>
      <w:r w:rsidRPr="00FE364B">
        <w:rPr>
          <w:rFonts w:ascii="Century Gothic" w:eastAsia="Times New Roman" w:hAnsi="Century Gothic" w:cs="Arial"/>
          <w:color w:val="000000" w:themeColor="text1"/>
          <w:lang w:eastAsia="el-GR"/>
        </w:rPr>
        <w:t>η</w:t>
      </w:r>
      <w:r w:rsidRPr="00FE364B">
        <w:rPr>
          <w:rFonts w:ascii="Century Gothic" w:eastAsia="Times New Roman" w:hAnsi="Century Gothic" w:cs="Arial"/>
          <w:bCs/>
          <w:color w:val="000000" w:themeColor="text1"/>
          <w:lang w:eastAsia="el-GR"/>
        </w:rPr>
        <w:t xml:space="preserve"> επιβράβευση των πολιτών,</w:t>
      </w:r>
      <w:r w:rsidRPr="00FE364B">
        <w:rPr>
          <w:rFonts w:ascii="Century Gothic" w:eastAsia="Times New Roman" w:hAnsi="Century Gothic" w:cs="Arial"/>
          <w:color w:val="000000" w:themeColor="text1"/>
          <w:lang w:eastAsia="el-GR"/>
        </w:rPr>
        <w:t xml:space="preserve"> με την ταυτόχρονη </w:t>
      </w:r>
      <w:r w:rsidRPr="00FE364B">
        <w:rPr>
          <w:rFonts w:ascii="Century Gothic" w:eastAsia="Times New Roman" w:hAnsi="Century Gothic" w:cs="Arial"/>
          <w:bCs/>
          <w:color w:val="000000" w:themeColor="text1"/>
          <w:lang w:eastAsia="el-GR"/>
        </w:rPr>
        <w:t>στήριξη της τοπικής αγοράς.</w:t>
      </w:r>
    </w:p>
    <w:p w:rsidR="009F176B" w:rsidRPr="009F176B" w:rsidRDefault="009F176B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69218F" w:rsidRDefault="0069218F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spacing w:after="0"/>
        <w:jc w:val="center"/>
        <w:rPr>
          <w:sz w:val="28"/>
          <w:szCs w:val="28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12" w:rsidRDefault="009E0912" w:rsidP="00A936D3">
      <w:pPr>
        <w:spacing w:after="0" w:line="240" w:lineRule="auto"/>
      </w:pPr>
      <w:r>
        <w:separator/>
      </w:r>
    </w:p>
  </w:endnote>
  <w:endnote w:type="continuationSeparator" w:id="0">
    <w:p w:rsidR="009E0912" w:rsidRDefault="009E0912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12" w:rsidRDefault="009E0912" w:rsidP="00A936D3">
      <w:pPr>
        <w:spacing w:after="0" w:line="240" w:lineRule="auto"/>
      </w:pPr>
      <w:r>
        <w:separator/>
      </w:r>
    </w:p>
  </w:footnote>
  <w:footnote w:type="continuationSeparator" w:id="0">
    <w:p w:rsidR="009E0912" w:rsidRDefault="009E0912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330A"/>
    <w:rsid w:val="002C46E1"/>
    <w:rsid w:val="002D0F26"/>
    <w:rsid w:val="002E5E62"/>
    <w:rsid w:val="0031766C"/>
    <w:rsid w:val="00322258"/>
    <w:rsid w:val="00336419"/>
    <w:rsid w:val="00344EC0"/>
    <w:rsid w:val="00363A41"/>
    <w:rsid w:val="00370134"/>
    <w:rsid w:val="00372711"/>
    <w:rsid w:val="00380885"/>
    <w:rsid w:val="003825F2"/>
    <w:rsid w:val="0038321A"/>
    <w:rsid w:val="00392CD6"/>
    <w:rsid w:val="003A5EE0"/>
    <w:rsid w:val="003B3108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A5133"/>
    <w:rsid w:val="004B38D4"/>
    <w:rsid w:val="004B533C"/>
    <w:rsid w:val="004C186E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45E7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50258"/>
    <w:rsid w:val="007528B6"/>
    <w:rsid w:val="00754CDC"/>
    <w:rsid w:val="00772C91"/>
    <w:rsid w:val="007A71EA"/>
    <w:rsid w:val="007B6484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72CB6"/>
    <w:rsid w:val="00873E07"/>
    <w:rsid w:val="00875130"/>
    <w:rsid w:val="008755CA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52D89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90A0B"/>
    <w:rsid w:val="00BB0768"/>
    <w:rsid w:val="00BD3EEF"/>
    <w:rsid w:val="00BD6B29"/>
    <w:rsid w:val="00BD7031"/>
    <w:rsid w:val="00BE2DFB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5321"/>
    <w:rsid w:val="00D434BC"/>
    <w:rsid w:val="00D53368"/>
    <w:rsid w:val="00D56763"/>
    <w:rsid w:val="00D63D3D"/>
    <w:rsid w:val="00D96847"/>
    <w:rsid w:val="00DA62E7"/>
    <w:rsid w:val="00DB087D"/>
    <w:rsid w:val="00DB0902"/>
    <w:rsid w:val="00DB1990"/>
    <w:rsid w:val="00DB4958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lowgreen.gr/konitsa/account/regis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llowgreen.gr/konit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ers@followgreen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2020-05-19T10:56:00Z</cp:lastPrinted>
  <dcterms:created xsi:type="dcterms:W3CDTF">2017-10-18T06:12:00Z</dcterms:created>
  <dcterms:modified xsi:type="dcterms:W3CDTF">2020-05-19T11:00:00Z</dcterms:modified>
</cp:coreProperties>
</file>