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E0" w:rsidRPr="00CE7158" w:rsidRDefault="00401789" w:rsidP="00615DE0">
      <w:pPr>
        <w:spacing w:line="240" w:lineRule="auto"/>
        <w:jc w:val="both"/>
        <w:rPr>
          <w:rFonts w:eastAsia="Times New Roman" w:cs="Arial"/>
          <w:sz w:val="28"/>
          <w:szCs w:val="28"/>
        </w:rPr>
      </w:pPr>
      <w:r w:rsidRPr="00401789">
        <w:rPr>
          <w:rFonts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15pt;margin-top:4.05pt;width:45pt;height:45pt;z-index:251658240" fillcolor="window">
            <v:imagedata r:id="rId5" o:title=""/>
            <w10:wrap type="square" side="right"/>
          </v:shape>
          <o:OLEObject Type="Embed" ProgID="PBrush" ShapeID="_x0000_s1026" DrawAspect="Content" ObjectID="_1617784218" r:id="rId6"/>
        </w:pict>
      </w:r>
      <w:r w:rsidR="00615DE0" w:rsidRPr="00CE7158">
        <w:rPr>
          <w:rFonts w:eastAsia="Times New Roman" w:cs="Arial"/>
          <w:sz w:val="28"/>
          <w:szCs w:val="28"/>
          <w:lang w:val="en-US"/>
        </w:rPr>
        <w:tab/>
      </w:r>
    </w:p>
    <w:p w:rsidR="00615DE0" w:rsidRPr="00CE7158" w:rsidRDefault="00615DE0" w:rsidP="00615DE0">
      <w:pPr>
        <w:spacing w:line="240" w:lineRule="auto"/>
        <w:jc w:val="both"/>
        <w:rPr>
          <w:rFonts w:eastAsia="Times New Roman" w:cs="Arial"/>
          <w:sz w:val="28"/>
          <w:szCs w:val="28"/>
        </w:rPr>
      </w:pPr>
    </w:p>
    <w:p w:rsidR="00615DE0" w:rsidRPr="00CE7158" w:rsidRDefault="00615DE0" w:rsidP="00615DE0">
      <w:pPr>
        <w:spacing w:line="240" w:lineRule="auto"/>
        <w:jc w:val="both"/>
        <w:rPr>
          <w:rFonts w:eastAsia="Times New Roman" w:cs="Arial"/>
          <w:sz w:val="28"/>
          <w:szCs w:val="28"/>
        </w:rPr>
      </w:pPr>
    </w:p>
    <w:tbl>
      <w:tblPr>
        <w:tblpPr w:leftFromText="180" w:rightFromText="180" w:bottomFromText="200" w:vertAnchor="text" w:horzAnchor="margin" w:tblpY="-37"/>
        <w:tblW w:w="3369" w:type="dxa"/>
        <w:tblLook w:val="01E0"/>
      </w:tblPr>
      <w:tblGrid>
        <w:gridCol w:w="3369"/>
      </w:tblGrid>
      <w:tr w:rsidR="00615DE0" w:rsidRPr="00CE7158" w:rsidTr="001B18D5">
        <w:trPr>
          <w:trHeight w:val="795"/>
        </w:trPr>
        <w:tc>
          <w:tcPr>
            <w:tcW w:w="3369" w:type="dxa"/>
          </w:tcPr>
          <w:p w:rsidR="00615DE0" w:rsidRPr="00CE7158" w:rsidRDefault="001B18D5" w:rsidP="00615DE0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CE7158">
              <w:rPr>
                <w:rFonts w:cs="Arial"/>
                <w:b/>
                <w:sz w:val="28"/>
                <w:szCs w:val="28"/>
              </w:rPr>
              <w:t xml:space="preserve">ΕΛΛΗΝΙΚΗ </w:t>
            </w:r>
            <w:r w:rsidR="00615DE0" w:rsidRPr="00CE7158">
              <w:rPr>
                <w:rFonts w:cs="Arial"/>
                <w:b/>
                <w:sz w:val="28"/>
                <w:szCs w:val="28"/>
              </w:rPr>
              <w:t>ΔΗΜΟΚΡΑΤΙΑ</w:t>
            </w:r>
          </w:p>
          <w:p w:rsidR="00615DE0" w:rsidRPr="00CE7158" w:rsidRDefault="00615DE0" w:rsidP="00615DE0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CE7158">
              <w:rPr>
                <w:rFonts w:cs="Arial"/>
                <w:b/>
                <w:sz w:val="28"/>
                <w:szCs w:val="28"/>
              </w:rPr>
              <w:t>ΝΟΜΟΣ ΙΩΑΝΝΙΝΩΝ</w:t>
            </w:r>
          </w:p>
          <w:p w:rsidR="00615DE0" w:rsidRPr="00CE7158" w:rsidRDefault="00615DE0" w:rsidP="00615DE0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CE7158">
              <w:rPr>
                <w:rFonts w:cs="Arial"/>
                <w:b/>
                <w:sz w:val="28"/>
                <w:szCs w:val="28"/>
              </w:rPr>
              <w:t>ΔΗΜΟΣ ΚΟΝΙΤΣΑΣ</w:t>
            </w:r>
          </w:p>
        </w:tc>
      </w:tr>
    </w:tbl>
    <w:p w:rsidR="00615DE0" w:rsidRPr="00BC50AD" w:rsidRDefault="00BC50AD">
      <w:pPr>
        <w:rPr>
          <w:sz w:val="28"/>
          <w:szCs w:val="28"/>
          <w:lang w:val="en-US"/>
        </w:rPr>
      </w:pPr>
      <w:r w:rsidRPr="00BC50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26/4/2019</w:t>
      </w:r>
    </w:p>
    <w:p w:rsidR="00615DE0" w:rsidRPr="00CE7158" w:rsidRDefault="00615DE0">
      <w:pPr>
        <w:rPr>
          <w:sz w:val="28"/>
          <w:szCs w:val="28"/>
        </w:rPr>
      </w:pPr>
    </w:p>
    <w:p w:rsidR="00615DE0" w:rsidRPr="00CE7158" w:rsidRDefault="00615DE0">
      <w:pPr>
        <w:rPr>
          <w:sz w:val="28"/>
          <w:szCs w:val="28"/>
        </w:rPr>
      </w:pPr>
    </w:p>
    <w:p w:rsidR="00615DE0" w:rsidRPr="00CE7158" w:rsidRDefault="00615DE0" w:rsidP="00615DE0">
      <w:pPr>
        <w:jc w:val="center"/>
        <w:rPr>
          <w:b/>
          <w:sz w:val="28"/>
          <w:szCs w:val="28"/>
          <w:u w:val="single"/>
        </w:rPr>
      </w:pPr>
      <w:r w:rsidRPr="00CE7158">
        <w:rPr>
          <w:b/>
          <w:sz w:val="28"/>
          <w:szCs w:val="28"/>
          <w:u w:val="single"/>
        </w:rPr>
        <w:t>ΑΝΑΚΟΙΝΩΣΗ</w:t>
      </w:r>
    </w:p>
    <w:p w:rsidR="0020549D" w:rsidRPr="00CE7158" w:rsidRDefault="00615DE0" w:rsidP="00615DE0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 xml:space="preserve">Λόγω της μειωμένης απόδοσης των πηγών </w:t>
      </w:r>
      <w:r w:rsidR="0020549D" w:rsidRPr="00CE7158">
        <w:rPr>
          <w:sz w:val="28"/>
          <w:szCs w:val="28"/>
        </w:rPr>
        <w:t>ύδρευσης παρατηρήθηκε</w:t>
      </w:r>
      <w:r w:rsidR="00CE7158" w:rsidRPr="00CE7158">
        <w:rPr>
          <w:sz w:val="28"/>
          <w:szCs w:val="28"/>
        </w:rPr>
        <w:t xml:space="preserve"> έλλειψη νερού στην περιοχή της ΑΝΩ ΚΟΝΙΤΣΑΣ</w:t>
      </w:r>
      <w:r w:rsidR="0020549D" w:rsidRPr="00CE7158">
        <w:rPr>
          <w:sz w:val="28"/>
          <w:szCs w:val="28"/>
        </w:rPr>
        <w:t>.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158">
        <w:rPr>
          <w:sz w:val="28"/>
          <w:szCs w:val="28"/>
        </w:rPr>
        <w:t>Παρακαλούμε για τη συνδρομή των δημοτών στον περιορισμό της κατανάλωσης, με αποφυγή χρήσης νερού που δεν είναι απολύτως αναγκαία, όπως: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</w:t>
      </w:r>
      <w:r>
        <w:rPr>
          <w:sz w:val="28"/>
          <w:szCs w:val="28"/>
        </w:rPr>
        <w:t>Μη αναγκαίο συχνό πότισμα κήπων.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-Πλύσιμο εξωτερικών χώρων.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-Περιορισμός των δραστηριοτήτων που απαιτούν αυξημένη κατανάλωση νερού.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-Έλεγχος των διαρροών σε βρύσες και καζανάκια.</w:t>
      </w:r>
    </w:p>
    <w:p w:rsidR="00CE7158" w:rsidRDefault="00CE7158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Ενημερώνουμε επίσης το κοινό ότι ενδέχεται να γίν</w:t>
      </w:r>
      <w:r>
        <w:rPr>
          <w:sz w:val="28"/>
          <w:szCs w:val="28"/>
        </w:rPr>
        <w:t>ουν</w:t>
      </w:r>
      <w:r w:rsidRPr="00CE7158">
        <w:rPr>
          <w:sz w:val="28"/>
          <w:szCs w:val="28"/>
        </w:rPr>
        <w:t xml:space="preserve"> διακοπ</w:t>
      </w:r>
      <w:r>
        <w:rPr>
          <w:sz w:val="28"/>
          <w:szCs w:val="28"/>
        </w:rPr>
        <w:t>ές νερού από τις 14:00 έως 17:00</w:t>
      </w:r>
      <w:r w:rsidRPr="00CE7158">
        <w:rPr>
          <w:sz w:val="28"/>
          <w:szCs w:val="28"/>
        </w:rPr>
        <w:t xml:space="preserve">, εφόσον κριθεί αναγκαίο, προκειμένου να ισορροπήσει το δίκτυο ύδρευσης και να αποκατασταθεί χωρίς προβλήματα η συνεχής υδροδότηση της </w:t>
      </w:r>
      <w:r>
        <w:rPr>
          <w:sz w:val="28"/>
          <w:szCs w:val="28"/>
        </w:rPr>
        <w:t>περιοχής της ΑΝΩ ΚΟΝΙΤΣΑΣ.</w:t>
      </w:r>
    </w:p>
    <w:p w:rsidR="00CE7158" w:rsidRPr="00CE7158" w:rsidRDefault="00CE7158" w:rsidP="00CE71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Ευχαριστούμε για την κατανόηση.</w:t>
      </w:r>
    </w:p>
    <w:p w:rsidR="00CE7158" w:rsidRPr="00CE7158" w:rsidRDefault="00CE7158" w:rsidP="00615DE0">
      <w:pPr>
        <w:jc w:val="both"/>
        <w:rPr>
          <w:sz w:val="28"/>
          <w:szCs w:val="28"/>
        </w:rPr>
      </w:pPr>
    </w:p>
    <w:p w:rsidR="00CE7158" w:rsidRPr="00CE7158" w:rsidRDefault="0020549D" w:rsidP="00CE7158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</w:r>
    </w:p>
    <w:p w:rsidR="0020549D" w:rsidRPr="00CE7158" w:rsidRDefault="0020549D" w:rsidP="0020549D">
      <w:pPr>
        <w:jc w:val="center"/>
        <w:rPr>
          <w:sz w:val="28"/>
          <w:szCs w:val="28"/>
        </w:rPr>
      </w:pPr>
    </w:p>
    <w:sectPr w:rsidR="0020549D" w:rsidRPr="00CE7158" w:rsidSect="000C4E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0F1"/>
    <w:multiLevelType w:val="hybridMultilevel"/>
    <w:tmpl w:val="650A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5DE0"/>
    <w:rsid w:val="000B3D30"/>
    <w:rsid w:val="000C4E02"/>
    <w:rsid w:val="00153A54"/>
    <w:rsid w:val="001B18D5"/>
    <w:rsid w:val="0020549D"/>
    <w:rsid w:val="00401789"/>
    <w:rsid w:val="00615DE0"/>
    <w:rsid w:val="00914E9E"/>
    <w:rsid w:val="00A05A33"/>
    <w:rsid w:val="00BC50AD"/>
    <w:rsid w:val="00C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User1</cp:lastModifiedBy>
  <cp:revision>7</cp:revision>
  <cp:lastPrinted>2017-01-13T21:01:00Z</cp:lastPrinted>
  <dcterms:created xsi:type="dcterms:W3CDTF">2017-01-13T20:38:00Z</dcterms:created>
  <dcterms:modified xsi:type="dcterms:W3CDTF">2019-04-26T08:44:00Z</dcterms:modified>
</cp:coreProperties>
</file>