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051B9F20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276DE9">
        <w:rPr>
          <w:b/>
          <w:sz w:val="28"/>
          <w:szCs w:val="28"/>
          <w:u w:val="single"/>
        </w:rPr>
        <w:t>28</w:t>
      </w:r>
      <w:r w:rsidR="007126CC">
        <w:rPr>
          <w:b/>
          <w:sz w:val="28"/>
          <w:szCs w:val="28"/>
          <w:u w:val="single"/>
        </w:rPr>
        <w:t>/0</w:t>
      </w:r>
      <w:r w:rsidR="00ED1103">
        <w:rPr>
          <w:b/>
          <w:sz w:val="28"/>
          <w:szCs w:val="28"/>
          <w:u w:val="single"/>
        </w:rPr>
        <w:t>9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Default="00804943" w:rsidP="00804943">
      <w:pPr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F3B50">
        <w:rPr>
          <w:rFonts w:ascii="Arial" w:hAnsi="Arial" w:cs="Arial"/>
          <w:b/>
          <w:sz w:val="28"/>
          <w:szCs w:val="28"/>
          <w:u w:val="single"/>
        </w:rPr>
        <w:t>ΔΕΛΤΙΟ ΤΥΠΟΥ</w:t>
      </w:r>
    </w:p>
    <w:p w14:paraId="6C43E9BB" w14:textId="31FBC301" w:rsidR="00276DE9" w:rsidRPr="000F3B50" w:rsidRDefault="00814384" w:rsidP="00804943">
      <w:pPr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Διακρατική </w:t>
      </w:r>
      <w:r w:rsidR="00276DE9">
        <w:rPr>
          <w:rFonts w:ascii="Arial" w:hAnsi="Arial" w:cs="Arial"/>
          <w:b/>
          <w:sz w:val="28"/>
          <w:szCs w:val="28"/>
          <w:u w:val="single"/>
        </w:rPr>
        <w:t xml:space="preserve">Συνάντηση για την ανάπτυξη και προστασία του Ποταμού Αώου </w:t>
      </w:r>
    </w:p>
    <w:p w14:paraId="66575E24" w14:textId="20327389" w:rsidR="00276DE9" w:rsidRPr="00276DE9" w:rsidRDefault="00276DE9" w:rsidP="00540EBC">
      <w:pPr>
        <w:shd w:val="clear" w:color="auto" w:fill="FFFFFF"/>
        <w:spacing w:after="300" w:line="240" w:lineRule="auto"/>
        <w:ind w:firstLine="72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el-GR"/>
        </w:rPr>
      </w:pPr>
      <w:r>
        <w:rPr>
          <w:rFonts w:ascii="Helvetica" w:eastAsia="Times New Roman" w:hAnsi="Helvetica" w:cs="Helvetica"/>
          <w:sz w:val="24"/>
          <w:szCs w:val="24"/>
          <w:lang w:eastAsia="el-GR"/>
        </w:rPr>
        <w:t>Ο Δήμος Κόνιτσας συμμετείχε σ</w:t>
      </w:r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>τις 25 Σεπτεμβρίου</w:t>
      </w:r>
      <w:r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 xml:space="preserve">2021 </w:t>
      </w:r>
      <w:r>
        <w:rPr>
          <w:rFonts w:ascii="Helvetica" w:eastAsia="Times New Roman" w:hAnsi="Helvetica" w:cs="Helvetica"/>
          <w:sz w:val="24"/>
          <w:szCs w:val="24"/>
          <w:lang w:eastAsia="el-GR"/>
        </w:rPr>
        <w:t>στη συνάντηση που</w:t>
      </w:r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 xml:space="preserve"> πραγματοποιήθηκε στην Κλεισούρα της Αλβανίας</w:t>
      </w:r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>,</w:t>
      </w:r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 xml:space="preserve"> σχετικά με την </w:t>
      </w:r>
      <w:r>
        <w:rPr>
          <w:rFonts w:ascii="Helvetica" w:eastAsia="Times New Roman" w:hAnsi="Helvetica" w:cs="Helvetica"/>
          <w:sz w:val="24"/>
          <w:szCs w:val="24"/>
          <w:lang w:eastAsia="el-GR"/>
        </w:rPr>
        <w:t xml:space="preserve">βιώσιμη </w:t>
      </w:r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 xml:space="preserve">ανάπτυξη και προστασία του Αώου ποταμού με τον τίτλο: VJOSA’S First INTERNATIONAL INVESTMENTS FORUM “ECOSYSTEM FOR SUSTAINABLE ECONOMIC DEVELOPMENT. VJOSA </w:t>
      </w:r>
      <w:proofErr w:type="spellStart"/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>Basin</w:t>
      </w:r>
      <w:proofErr w:type="spellEnd"/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 xml:space="preserve"> EMERGENCIES AND FUTURE CHALLENGES. Cross </w:t>
      </w:r>
      <w:proofErr w:type="spellStart"/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>Border</w:t>
      </w:r>
      <w:proofErr w:type="spellEnd"/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proofErr w:type="spellStart"/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>cooperation</w:t>
      </w:r>
      <w:proofErr w:type="spellEnd"/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>.”</w:t>
      </w:r>
    </w:p>
    <w:p w14:paraId="40C37F11" w14:textId="03F36D9C" w:rsidR="00276DE9" w:rsidRDefault="00276DE9" w:rsidP="00540EBC">
      <w:pPr>
        <w:shd w:val="clear" w:color="auto" w:fill="FFFFFF"/>
        <w:spacing w:after="300" w:line="240" w:lineRule="auto"/>
        <w:ind w:firstLine="72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el-GR"/>
        </w:rPr>
      </w:pPr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>Η συγκεκριμένη εκδήλωση οργανώθηκε</w:t>
      </w:r>
      <w:r w:rsid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 υπό την αιγίδα του πρωθυπουργικού Γραφείου της Αλβανίας,</w:t>
      </w:r>
      <w:r w:rsidR="00814384">
        <w:rPr>
          <w:rFonts w:ascii="Helvetica" w:eastAsia="Times New Roman" w:hAnsi="Helvetica" w:cs="Helvetica"/>
          <w:sz w:val="24"/>
          <w:szCs w:val="24"/>
          <w:lang w:eastAsia="el-GR"/>
        </w:rPr>
        <w:t xml:space="preserve"> από την Ένωση </w:t>
      </w:r>
      <w:r w:rsidR="00EA37EC">
        <w:rPr>
          <w:rFonts w:ascii="Helvetica" w:eastAsia="Times New Roman" w:hAnsi="Helvetica" w:cs="Helvetica"/>
          <w:sz w:val="24"/>
          <w:szCs w:val="24"/>
          <w:lang w:eastAsia="el-GR"/>
        </w:rPr>
        <w:t xml:space="preserve">Αλβανικών Βιομηχανιών </w:t>
      </w:r>
      <w:r w:rsidR="00EA37EC">
        <w:rPr>
          <w:rFonts w:ascii="Helvetica" w:eastAsia="Times New Roman" w:hAnsi="Helvetica" w:cs="Helvetica"/>
          <w:sz w:val="24"/>
          <w:szCs w:val="24"/>
          <w:lang w:val="en-US" w:eastAsia="el-GR"/>
        </w:rPr>
        <w:t>ALB</w:t>
      </w:r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proofErr w:type="spellStart"/>
      <w:r w:rsidRPr="00540EBC">
        <w:rPr>
          <w:rFonts w:ascii="Helvetica" w:eastAsia="Times New Roman" w:hAnsi="Helvetica" w:cs="Helvetica"/>
          <w:sz w:val="24"/>
          <w:szCs w:val="24"/>
          <w:lang w:val="en-US" w:eastAsia="el-GR"/>
        </w:rPr>
        <w:t>Konfidustria</w:t>
      </w:r>
      <w:proofErr w:type="spellEnd"/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>,</w:t>
      </w:r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 xml:space="preserve">με την παρουσία της Υπουργού Περιβάλλοντος και Τουρισμού της Αλβανίας </w:t>
      </w:r>
      <w:proofErr w:type="spellStart"/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>Mirela</w:t>
      </w:r>
      <w:proofErr w:type="spellEnd"/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proofErr w:type="spellStart"/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>Kumbaro</w:t>
      </w:r>
      <w:proofErr w:type="spellEnd"/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, της </w:t>
      </w:r>
      <w:proofErr w:type="spellStart"/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>Πρέσβ</w:t>
      </w:r>
      <w:r w:rsidR="00DC024D">
        <w:rPr>
          <w:rFonts w:ascii="Helvetica" w:eastAsia="Times New Roman" w:hAnsi="Helvetica" w:cs="Helvetica"/>
          <w:sz w:val="24"/>
          <w:szCs w:val="24"/>
          <w:lang w:eastAsia="el-GR"/>
        </w:rPr>
        <w:t>εως</w:t>
      </w:r>
      <w:proofErr w:type="spellEnd"/>
      <w:r w:rsid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>της Ελλάδας στα Τίρανα Σοφίας Φιλιππίδου</w:t>
      </w:r>
      <w:r w:rsid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 με τη </w:t>
      </w:r>
      <w:proofErr w:type="spellStart"/>
      <w:r w:rsidR="00540EBC">
        <w:rPr>
          <w:rFonts w:ascii="Helvetica" w:eastAsia="Times New Roman" w:hAnsi="Helvetica" w:cs="Helvetica"/>
          <w:sz w:val="24"/>
          <w:szCs w:val="24"/>
          <w:lang w:eastAsia="el-GR"/>
        </w:rPr>
        <w:t>Μ</w:t>
      </w:r>
      <w:bookmarkStart w:id="0" w:name="_GoBack"/>
      <w:bookmarkEnd w:id="0"/>
      <w:r w:rsidR="00540EBC">
        <w:rPr>
          <w:rFonts w:ascii="Helvetica" w:eastAsia="Times New Roman" w:hAnsi="Helvetica" w:cs="Helvetica"/>
          <w:sz w:val="24"/>
          <w:szCs w:val="24"/>
          <w:lang w:eastAsia="el-GR"/>
        </w:rPr>
        <w:t>αρίλια</w:t>
      </w:r>
      <w:proofErr w:type="spellEnd"/>
      <w:r w:rsid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proofErr w:type="spellStart"/>
      <w:r w:rsidR="00540EBC">
        <w:rPr>
          <w:rFonts w:ascii="Helvetica" w:eastAsia="Times New Roman" w:hAnsi="Helvetica" w:cs="Helvetica"/>
          <w:sz w:val="24"/>
          <w:szCs w:val="24"/>
          <w:lang w:eastAsia="el-GR"/>
        </w:rPr>
        <w:t>Αξιώτη</w:t>
      </w:r>
      <w:proofErr w:type="spellEnd"/>
      <w:r w:rsid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 από το Γραφείο Οικονομικών και Εμπορικών Υποθέσεων της Πρεσβείας</w:t>
      </w:r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, του Προξένου της Ελλάδας στο Αργυρόκαστρο κ. Δημήτρη </w:t>
      </w:r>
      <w:proofErr w:type="spellStart"/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>Σαχαρίδη</w:t>
      </w:r>
      <w:proofErr w:type="spellEnd"/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>, των Δ</w:t>
      </w:r>
      <w:r w:rsidRPr="00276DE9">
        <w:rPr>
          <w:rFonts w:ascii="Helvetica" w:eastAsia="Times New Roman" w:hAnsi="Helvetica" w:cs="Helvetica"/>
          <w:sz w:val="24"/>
          <w:szCs w:val="24"/>
          <w:lang w:eastAsia="el-GR"/>
        </w:rPr>
        <w:t>ημάρχων</w:t>
      </w:r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 Κλεισούρας, Πρεμετής, </w:t>
      </w:r>
      <w:proofErr w:type="spellStart"/>
      <w:r w:rsidRPr="00540EBC">
        <w:rPr>
          <w:rFonts w:ascii="Helvetica" w:eastAsia="Times New Roman" w:hAnsi="Helvetica" w:cs="Helvetica"/>
          <w:sz w:val="24"/>
          <w:szCs w:val="24"/>
          <w:lang w:eastAsia="el-GR"/>
        </w:rPr>
        <w:t>Δερόπολης</w:t>
      </w:r>
      <w:proofErr w:type="spellEnd"/>
      <w:r w:rsidR="00540EBC"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 και Κόνιτσας, </w:t>
      </w:r>
      <w:r w:rsidR="00BC282E"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εκπροσώπων του Πολυτεχνείου </w:t>
      </w:r>
      <w:proofErr w:type="spellStart"/>
      <w:r w:rsidR="00BC282E" w:rsidRPr="00540EBC">
        <w:rPr>
          <w:rFonts w:ascii="Helvetica" w:eastAsia="Times New Roman" w:hAnsi="Helvetica" w:cs="Helvetica"/>
          <w:sz w:val="24"/>
          <w:szCs w:val="24"/>
          <w:lang w:eastAsia="el-GR"/>
        </w:rPr>
        <w:t>Τιράνων</w:t>
      </w:r>
      <w:proofErr w:type="spellEnd"/>
      <w:r w:rsidR="00BC282E"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, </w:t>
      </w:r>
      <w:r w:rsidR="00BC282E" w:rsidRPr="00276DE9">
        <w:rPr>
          <w:rFonts w:ascii="Helvetica" w:eastAsia="Times New Roman" w:hAnsi="Helvetica" w:cs="Helvetica"/>
          <w:sz w:val="24"/>
          <w:szCs w:val="24"/>
          <w:lang w:eastAsia="el-GR"/>
        </w:rPr>
        <w:t>του διευθυντού του αγωγού φυσικού αερίου ΤΑP στην Αλβανία</w:t>
      </w:r>
      <w:r w:rsidR="00BC282E"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 και της Αναπτυξιακής Ήπειρος Α.Ε</w:t>
      </w:r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 xml:space="preserve"> με εκπροσώπους τους Γεωργία Κιτσάκη, Χαρητάκη Παπαϊωάννου και Αριστοτέλη </w:t>
      </w:r>
      <w:proofErr w:type="spellStart"/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>Σταγκίκα</w:t>
      </w:r>
      <w:proofErr w:type="spellEnd"/>
      <w:r w:rsidR="00BC282E" w:rsidRPr="00540EBC">
        <w:rPr>
          <w:rFonts w:ascii="Helvetica" w:eastAsia="Times New Roman" w:hAnsi="Helvetica" w:cs="Helvetica"/>
          <w:sz w:val="24"/>
          <w:szCs w:val="24"/>
          <w:lang w:eastAsia="el-GR"/>
        </w:rPr>
        <w:t xml:space="preserve">. </w:t>
      </w:r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 xml:space="preserve">Τον Δήμαρχο Κόνιτσας συνόδευσαν η ειδική συνεργάτης του Πελαγία </w:t>
      </w:r>
      <w:proofErr w:type="spellStart"/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>Καρατζήμου</w:t>
      </w:r>
      <w:proofErr w:type="spellEnd"/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 xml:space="preserve"> και ο Γεώργιος Τάσσος ως </w:t>
      </w:r>
      <w:r w:rsidR="00540EBC" w:rsidRPr="00540EBC">
        <w:rPr>
          <w:rFonts w:ascii="Helvetica" w:eastAsia="Times New Roman" w:hAnsi="Helvetica" w:cs="Helvetica"/>
          <w:sz w:val="24"/>
          <w:szCs w:val="24"/>
          <w:lang w:eastAsia="el-GR"/>
        </w:rPr>
        <w:t>μέλος της Επιτροπής Τουρισμού Δήμου Κόνιτσας και εκπρόσωπος της Ένωσης Ξενοδόχων Νομού Ιωαννίνων</w:t>
      </w:r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 xml:space="preserve">. </w:t>
      </w:r>
    </w:p>
    <w:p w14:paraId="34A8E234" w14:textId="73D6DDF8" w:rsidR="00814384" w:rsidRPr="00DC024D" w:rsidRDefault="00540EBC" w:rsidP="00DC024D">
      <w:pPr>
        <w:shd w:val="clear" w:color="auto" w:fill="FFFFFF"/>
        <w:spacing w:after="300" w:line="240" w:lineRule="auto"/>
        <w:ind w:firstLine="72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el-GR"/>
        </w:rPr>
      </w:pPr>
      <w:r w:rsidRPr="00DC024D">
        <w:rPr>
          <w:rFonts w:ascii="Helvetica" w:eastAsia="Times New Roman" w:hAnsi="Helvetica" w:cs="Helvetica"/>
          <w:sz w:val="24"/>
          <w:szCs w:val="24"/>
          <w:lang w:eastAsia="el-GR"/>
        </w:rPr>
        <w:t>Ο Δήμαρχος Κόνιτσας έθεσε πολλά από τα προβλήματα που αντιμετωπίζει η περιοχή μας στην λεκάνη του ποταμού Αώου και μ</w:t>
      </w:r>
      <w:r w:rsidR="00276DE9" w:rsidRPr="00276DE9">
        <w:rPr>
          <w:rFonts w:ascii="Helvetica" w:eastAsia="Times New Roman" w:hAnsi="Helvetica" w:cs="Helvetica"/>
          <w:sz w:val="24"/>
          <w:szCs w:val="24"/>
          <w:lang w:eastAsia="el-GR"/>
        </w:rPr>
        <w:t>ετά το πέρας των εισηγήσεων</w:t>
      </w:r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>,</w:t>
      </w:r>
      <w:r w:rsidR="00276DE9" w:rsidRPr="00276DE9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r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πρότεινε </w:t>
      </w:r>
      <w:r w:rsidR="00276DE9" w:rsidRPr="00276DE9">
        <w:rPr>
          <w:rFonts w:ascii="Helvetica" w:eastAsia="Times New Roman" w:hAnsi="Helvetica" w:cs="Helvetica"/>
          <w:sz w:val="24"/>
          <w:szCs w:val="24"/>
          <w:lang w:eastAsia="el-GR"/>
        </w:rPr>
        <w:t>το 2</w:t>
      </w:r>
      <w:r w:rsidR="00276DE9" w:rsidRPr="00276DE9">
        <w:rPr>
          <w:rFonts w:ascii="Helvetica" w:eastAsia="Times New Roman" w:hAnsi="Helvetica" w:cs="Helvetica"/>
          <w:sz w:val="24"/>
          <w:szCs w:val="24"/>
          <w:vertAlign w:val="superscript"/>
          <w:lang w:eastAsia="el-GR"/>
        </w:rPr>
        <w:t>ο</w:t>
      </w:r>
      <w:r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r w:rsidR="00814384"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Επενδυτικό </w:t>
      </w:r>
      <w:proofErr w:type="spellStart"/>
      <w:r w:rsidR="00276DE9" w:rsidRPr="00276DE9">
        <w:rPr>
          <w:rFonts w:ascii="Helvetica" w:eastAsia="Times New Roman" w:hAnsi="Helvetica" w:cs="Helvetica"/>
          <w:sz w:val="24"/>
          <w:szCs w:val="24"/>
          <w:lang w:eastAsia="el-GR"/>
        </w:rPr>
        <w:t>Forum</w:t>
      </w:r>
      <w:proofErr w:type="spellEnd"/>
      <w:r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r w:rsidR="00814384"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να πραγματοποιηθεί </w:t>
      </w:r>
      <w:r w:rsidR="00276DE9" w:rsidRPr="00276DE9">
        <w:rPr>
          <w:rFonts w:ascii="Helvetica" w:eastAsia="Times New Roman" w:hAnsi="Helvetica" w:cs="Helvetica"/>
          <w:sz w:val="24"/>
          <w:szCs w:val="24"/>
          <w:lang w:eastAsia="el-GR"/>
        </w:rPr>
        <w:t>στην Κόνιτσα τ</w:t>
      </w:r>
      <w:r w:rsidR="00814384" w:rsidRPr="00DC024D">
        <w:rPr>
          <w:rFonts w:ascii="Helvetica" w:eastAsia="Times New Roman" w:hAnsi="Helvetica" w:cs="Helvetica"/>
          <w:sz w:val="24"/>
          <w:szCs w:val="24"/>
          <w:lang w:eastAsia="el-GR"/>
        </w:rPr>
        <w:t>ον Φεβρουάριο ή Μάρτιο του 2022</w:t>
      </w:r>
      <w:r w:rsidR="00BC282E">
        <w:rPr>
          <w:rFonts w:ascii="Helvetica" w:eastAsia="Times New Roman" w:hAnsi="Helvetica" w:cs="Helvetica"/>
          <w:sz w:val="24"/>
          <w:szCs w:val="24"/>
          <w:lang w:eastAsia="el-GR"/>
        </w:rPr>
        <w:t>,</w:t>
      </w:r>
      <w:r w:rsidR="00EA37EC"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 στοχεύοντας στην ενίσχυση της διασυνοριακής συνεργασίας</w:t>
      </w:r>
      <w:r w:rsidR="00814384"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. </w:t>
      </w:r>
    </w:p>
    <w:p w14:paraId="2274D16F" w14:textId="7690914C" w:rsidR="00814384" w:rsidRPr="00DC024D" w:rsidRDefault="00814384" w:rsidP="00DC024D">
      <w:pPr>
        <w:shd w:val="clear" w:color="auto" w:fill="FFFFFF"/>
        <w:spacing w:after="300" w:line="240" w:lineRule="auto"/>
        <w:ind w:firstLine="72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el-GR"/>
        </w:rPr>
      </w:pPr>
      <w:r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Στη συνέχεια </w:t>
      </w:r>
      <w:r w:rsidR="00DC024D"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με σεβασμό και συγκίνηση </w:t>
      </w:r>
      <w:r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πραγματοποιήθηκε επίσκεψη στην Ιερά Μονή Αγίου Νικολάου Κλεισούρας, όπου βρίσκεται </w:t>
      </w:r>
      <w:r w:rsidR="00EA37EC" w:rsidRPr="00DC024D">
        <w:rPr>
          <w:rFonts w:ascii="Helvetica" w:eastAsia="Times New Roman" w:hAnsi="Helvetica" w:cs="Helvetica"/>
          <w:sz w:val="24"/>
          <w:szCs w:val="24"/>
          <w:lang w:eastAsia="el-GR"/>
        </w:rPr>
        <w:t>το Ελληνικό Στρατιωτικό Κοιμητήριο</w:t>
      </w:r>
      <w:r w:rsidR="00DC024D">
        <w:rPr>
          <w:rFonts w:ascii="Helvetica" w:eastAsia="Times New Roman" w:hAnsi="Helvetica" w:cs="Helvetica"/>
          <w:sz w:val="24"/>
          <w:szCs w:val="24"/>
          <w:lang w:eastAsia="el-GR"/>
        </w:rPr>
        <w:t>,</w:t>
      </w:r>
      <w:r w:rsidR="00EA37EC"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 στο οποίο ενταφιάστηκαν και αναπαύονται εκατοντάδες πεσόντες Έλληνες στρατιώτες, μαχόμενοι </w:t>
      </w:r>
      <w:r w:rsid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ηρωικά στο αλβανικό μέτωπο κατά τη διάρκεια του </w:t>
      </w:r>
      <w:proofErr w:type="spellStart"/>
      <w:r w:rsidR="00DC024D">
        <w:rPr>
          <w:rFonts w:ascii="Helvetica" w:eastAsia="Times New Roman" w:hAnsi="Helvetica" w:cs="Helvetica"/>
          <w:sz w:val="24"/>
          <w:szCs w:val="24"/>
          <w:lang w:eastAsia="el-GR"/>
        </w:rPr>
        <w:t>ελληνοϊταλικού</w:t>
      </w:r>
      <w:proofErr w:type="spellEnd"/>
      <w:r w:rsid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 πολέμου. </w:t>
      </w:r>
      <w:r w:rsidR="00EA37EC" w:rsidRPr="00DC024D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</w:p>
    <w:p w14:paraId="326D1B45" w14:textId="2C43C824" w:rsidR="0058599E" w:rsidRPr="008B42F7" w:rsidRDefault="009B367B" w:rsidP="008B42F7">
      <w:pPr>
        <w:ind w:firstLine="720"/>
        <w:jc w:val="both"/>
        <w:rPr>
          <w:rFonts w:cstheme="minorHAnsi"/>
          <w:b/>
          <w:sz w:val="28"/>
          <w:szCs w:val="28"/>
        </w:rPr>
      </w:pPr>
      <w:r w:rsidRPr="008B42F7">
        <w:rPr>
          <w:rFonts w:cstheme="minorHAnsi"/>
          <w:sz w:val="28"/>
          <w:szCs w:val="28"/>
        </w:rPr>
        <w:t xml:space="preserve">Από το Γραφείο Δημάρχου </w:t>
      </w:r>
    </w:p>
    <w:sectPr w:rsidR="0058599E" w:rsidRPr="008B42F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775DF" w14:textId="77777777" w:rsidR="0003590E" w:rsidRDefault="0003590E" w:rsidP="00A936D3">
      <w:pPr>
        <w:spacing w:after="0" w:line="240" w:lineRule="auto"/>
      </w:pPr>
      <w:r>
        <w:separator/>
      </w:r>
    </w:p>
  </w:endnote>
  <w:endnote w:type="continuationSeparator" w:id="0">
    <w:p w14:paraId="4B0BC96A" w14:textId="77777777" w:rsidR="0003590E" w:rsidRDefault="0003590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53CFB" w14:textId="77777777" w:rsidR="0003590E" w:rsidRDefault="0003590E" w:rsidP="00A936D3">
      <w:pPr>
        <w:spacing w:after="0" w:line="240" w:lineRule="auto"/>
      </w:pPr>
      <w:r>
        <w:separator/>
      </w:r>
    </w:p>
  </w:footnote>
  <w:footnote w:type="continuationSeparator" w:id="0">
    <w:p w14:paraId="655327BD" w14:textId="77777777" w:rsidR="0003590E" w:rsidRDefault="0003590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2E84"/>
    <w:rsid w:val="000354BC"/>
    <w:rsid w:val="0003590E"/>
    <w:rsid w:val="00037DD2"/>
    <w:rsid w:val="00043657"/>
    <w:rsid w:val="0006602F"/>
    <w:rsid w:val="00094E0D"/>
    <w:rsid w:val="000A279D"/>
    <w:rsid w:val="000B2F5A"/>
    <w:rsid w:val="000C12C2"/>
    <w:rsid w:val="000D4109"/>
    <w:rsid w:val="000F3B50"/>
    <w:rsid w:val="000F462F"/>
    <w:rsid w:val="00121DEA"/>
    <w:rsid w:val="00144424"/>
    <w:rsid w:val="00154A59"/>
    <w:rsid w:val="0017667B"/>
    <w:rsid w:val="00193993"/>
    <w:rsid w:val="001A6FAA"/>
    <w:rsid w:val="001A76BA"/>
    <w:rsid w:val="001C7F27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76DE9"/>
    <w:rsid w:val="00287920"/>
    <w:rsid w:val="00296E84"/>
    <w:rsid w:val="002A0E0F"/>
    <w:rsid w:val="002D6F4D"/>
    <w:rsid w:val="002F486F"/>
    <w:rsid w:val="002F5BD9"/>
    <w:rsid w:val="00314A1E"/>
    <w:rsid w:val="0031766C"/>
    <w:rsid w:val="003340F0"/>
    <w:rsid w:val="00341D73"/>
    <w:rsid w:val="00344EC0"/>
    <w:rsid w:val="00345327"/>
    <w:rsid w:val="00373845"/>
    <w:rsid w:val="003825F2"/>
    <w:rsid w:val="003A5EE0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0EBC"/>
    <w:rsid w:val="00545F15"/>
    <w:rsid w:val="0055491C"/>
    <w:rsid w:val="00555FE8"/>
    <w:rsid w:val="00562F57"/>
    <w:rsid w:val="0058599E"/>
    <w:rsid w:val="005A6445"/>
    <w:rsid w:val="005B44F0"/>
    <w:rsid w:val="005C5FC5"/>
    <w:rsid w:val="005F396C"/>
    <w:rsid w:val="00602311"/>
    <w:rsid w:val="00606814"/>
    <w:rsid w:val="0062302C"/>
    <w:rsid w:val="00641291"/>
    <w:rsid w:val="00653333"/>
    <w:rsid w:val="006745E7"/>
    <w:rsid w:val="00687D33"/>
    <w:rsid w:val="006A22B2"/>
    <w:rsid w:val="006B1C4F"/>
    <w:rsid w:val="006B57AF"/>
    <w:rsid w:val="006D3BCE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14384"/>
    <w:rsid w:val="008653EE"/>
    <w:rsid w:val="00873E07"/>
    <w:rsid w:val="00875130"/>
    <w:rsid w:val="00881AA6"/>
    <w:rsid w:val="008A1158"/>
    <w:rsid w:val="008B32F4"/>
    <w:rsid w:val="008B42F7"/>
    <w:rsid w:val="008C3FBF"/>
    <w:rsid w:val="008D3E2F"/>
    <w:rsid w:val="008E3795"/>
    <w:rsid w:val="008F04DA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2538"/>
    <w:rsid w:val="00BC282E"/>
    <w:rsid w:val="00BD3EEF"/>
    <w:rsid w:val="00BF0343"/>
    <w:rsid w:val="00BF0D66"/>
    <w:rsid w:val="00C02BD2"/>
    <w:rsid w:val="00C26DAD"/>
    <w:rsid w:val="00C34C60"/>
    <w:rsid w:val="00C40F40"/>
    <w:rsid w:val="00C93694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C024D"/>
    <w:rsid w:val="00DE7775"/>
    <w:rsid w:val="00E00E66"/>
    <w:rsid w:val="00E47D05"/>
    <w:rsid w:val="00E70714"/>
    <w:rsid w:val="00E83228"/>
    <w:rsid w:val="00E934F5"/>
    <w:rsid w:val="00E93F61"/>
    <w:rsid w:val="00E96932"/>
    <w:rsid w:val="00EA37EC"/>
    <w:rsid w:val="00EB4E9A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72C4E"/>
    <w:rsid w:val="00FC4554"/>
    <w:rsid w:val="00FD475C"/>
    <w:rsid w:val="00FD7A30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6282DD6A-1A79-4796-83D4-3503EA1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76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276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2021-09-28T10:51:00Z</cp:lastPrinted>
  <dcterms:created xsi:type="dcterms:W3CDTF">2021-09-09T11:50:00Z</dcterms:created>
  <dcterms:modified xsi:type="dcterms:W3CDTF">2021-09-28T10:51:00Z</dcterms:modified>
</cp:coreProperties>
</file>