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4F30F4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B05EB2" w:rsidRPr="004F30F4">
        <w:rPr>
          <w:b/>
          <w:sz w:val="28"/>
          <w:szCs w:val="28"/>
        </w:rPr>
        <w:t>Κόνιτσα 01</w:t>
      </w:r>
      <w:r w:rsidR="00CD2D6D" w:rsidRPr="004F30F4">
        <w:rPr>
          <w:b/>
          <w:sz w:val="28"/>
          <w:szCs w:val="28"/>
        </w:rPr>
        <w:t>/</w:t>
      </w:r>
      <w:r w:rsidR="00E6006C" w:rsidRPr="004F30F4">
        <w:rPr>
          <w:b/>
          <w:sz w:val="28"/>
          <w:szCs w:val="28"/>
        </w:rPr>
        <w:t>0</w:t>
      </w:r>
      <w:r w:rsidR="00B05EB2" w:rsidRPr="004F30F4">
        <w:rPr>
          <w:b/>
          <w:sz w:val="28"/>
          <w:szCs w:val="28"/>
        </w:rPr>
        <w:t>9</w:t>
      </w:r>
      <w:r w:rsidR="0077675C" w:rsidRPr="004F30F4">
        <w:rPr>
          <w:b/>
          <w:sz w:val="28"/>
          <w:szCs w:val="28"/>
        </w:rPr>
        <w:t>/</w:t>
      </w:r>
      <w:r w:rsidR="000702C3" w:rsidRPr="004F30F4">
        <w:rPr>
          <w:b/>
          <w:sz w:val="28"/>
          <w:szCs w:val="28"/>
        </w:rPr>
        <w:t>2022</w:t>
      </w:r>
    </w:p>
    <w:p w:rsidR="004F30F4" w:rsidRDefault="004F30F4" w:rsidP="002E5E62">
      <w:pPr>
        <w:ind w:firstLine="720"/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804943" w:rsidRPr="004F30F4" w:rsidRDefault="00804943" w:rsidP="002E5E62">
      <w:pPr>
        <w:ind w:firstLine="720"/>
        <w:jc w:val="center"/>
        <w:rPr>
          <w:b/>
          <w:sz w:val="56"/>
          <w:szCs w:val="56"/>
          <w:u w:val="single"/>
        </w:rPr>
      </w:pPr>
      <w:r w:rsidRPr="004F30F4">
        <w:rPr>
          <w:b/>
          <w:sz w:val="56"/>
          <w:szCs w:val="56"/>
          <w:u w:val="single"/>
        </w:rPr>
        <w:t>ΔΕΛΤΙΟ ΤΥΠΟΥ</w:t>
      </w:r>
    </w:p>
    <w:p w:rsidR="00940FDB" w:rsidRPr="004F30F4" w:rsidRDefault="00B05EB2" w:rsidP="004F30F4">
      <w:pPr>
        <w:pStyle w:val="a6"/>
        <w:ind w:left="0"/>
        <w:jc w:val="left"/>
        <w:rPr>
          <w:b/>
          <w:i w:val="0"/>
          <w:sz w:val="48"/>
          <w:szCs w:val="48"/>
        </w:rPr>
      </w:pPr>
      <w:r w:rsidRPr="004F30F4">
        <w:rPr>
          <w:b/>
          <w:i w:val="0"/>
          <w:sz w:val="48"/>
          <w:szCs w:val="48"/>
        </w:rPr>
        <w:t xml:space="preserve">ΕΝΗΜΕΡΩΣΗ ΠΕΡΙ ΛΕΙΤΟΥΡΓΙΑΣ ΤΟΥ Β’ ΔΗΜΟΤΙΚΟΥ ΣΧΟΛΕΙΟΥ ΚΟΝΙΤΣΑΣ </w:t>
      </w:r>
    </w:p>
    <w:p w:rsidR="00A73C5B" w:rsidRPr="004F30F4" w:rsidRDefault="00B05EB2" w:rsidP="00940FDB">
      <w:pPr>
        <w:tabs>
          <w:tab w:val="left" w:pos="2535"/>
        </w:tabs>
        <w:jc w:val="both"/>
        <w:rPr>
          <w:sz w:val="52"/>
          <w:szCs w:val="52"/>
        </w:rPr>
      </w:pPr>
      <w:r w:rsidRPr="004F30F4">
        <w:rPr>
          <w:sz w:val="52"/>
          <w:szCs w:val="52"/>
        </w:rPr>
        <w:t xml:space="preserve">         Ενημερώνουμε τους γονείς ότι μετά από επικοινωνία του Δημάρχου με τη Διεύθυνση Πρωτοβάθμιας Εκπαίδευσης και τον Διευθυντή του Β’ Δημοτικού Σχολείου Κόνιτσας, προκύπτει ότι το ΦΕΚ 4582/30-08-2022 αφορά τις οργανικές θέσεις του Σχολείου και ότι το Β΄ Δημοτικό θα λειτουργήσει κανονικά ως </w:t>
      </w:r>
      <w:proofErr w:type="spellStart"/>
      <w:r w:rsidRPr="004F30F4">
        <w:rPr>
          <w:sz w:val="52"/>
          <w:szCs w:val="52"/>
        </w:rPr>
        <w:t>εξαθέσιο</w:t>
      </w:r>
      <w:proofErr w:type="spellEnd"/>
      <w:r w:rsidRPr="004F30F4">
        <w:rPr>
          <w:sz w:val="52"/>
          <w:szCs w:val="52"/>
        </w:rPr>
        <w:t xml:space="preserve">. </w:t>
      </w:r>
    </w:p>
    <w:p w:rsidR="000702C3" w:rsidRPr="004F30F4" w:rsidRDefault="00940FDB" w:rsidP="00940FDB">
      <w:pPr>
        <w:tabs>
          <w:tab w:val="left" w:pos="2535"/>
        </w:tabs>
        <w:jc w:val="both"/>
        <w:rPr>
          <w:sz w:val="52"/>
          <w:szCs w:val="52"/>
        </w:rPr>
      </w:pPr>
      <w:r w:rsidRPr="004F30F4">
        <w:rPr>
          <w:sz w:val="52"/>
          <w:szCs w:val="52"/>
        </w:rPr>
        <w:t>Από το Γραφείο Δημάρχου</w:t>
      </w:r>
    </w:p>
    <w:sectPr w:rsidR="000702C3" w:rsidRPr="004F30F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2B" w:rsidRDefault="00AF762B" w:rsidP="00A936D3">
      <w:pPr>
        <w:spacing w:after="0" w:line="240" w:lineRule="auto"/>
      </w:pPr>
      <w:r>
        <w:separator/>
      </w:r>
    </w:p>
  </w:endnote>
  <w:endnote w:type="continuationSeparator" w:id="0">
    <w:p w:rsidR="00AF762B" w:rsidRDefault="00AF762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2B" w:rsidRDefault="00AF762B" w:rsidP="00A936D3">
      <w:pPr>
        <w:spacing w:after="0" w:line="240" w:lineRule="auto"/>
      </w:pPr>
      <w:r>
        <w:separator/>
      </w:r>
    </w:p>
  </w:footnote>
  <w:footnote w:type="continuationSeparator" w:id="0">
    <w:p w:rsidR="00AF762B" w:rsidRDefault="00AF762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2019300" cy="5715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2F17"/>
    <w:rsid w:val="0001342E"/>
    <w:rsid w:val="00027A3B"/>
    <w:rsid w:val="00035F36"/>
    <w:rsid w:val="00041BE0"/>
    <w:rsid w:val="00042D30"/>
    <w:rsid w:val="0006602F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37F1"/>
    <w:rsid w:val="00123E70"/>
    <w:rsid w:val="00125B20"/>
    <w:rsid w:val="00125EE5"/>
    <w:rsid w:val="00134964"/>
    <w:rsid w:val="00143812"/>
    <w:rsid w:val="00152CC4"/>
    <w:rsid w:val="001645E8"/>
    <w:rsid w:val="00175A4B"/>
    <w:rsid w:val="00184D9C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0078"/>
    <w:rsid w:val="001F6204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50BB7"/>
    <w:rsid w:val="00254796"/>
    <w:rsid w:val="002651A4"/>
    <w:rsid w:val="002827B5"/>
    <w:rsid w:val="00283AEF"/>
    <w:rsid w:val="00287AB1"/>
    <w:rsid w:val="00296E84"/>
    <w:rsid w:val="002C2AE9"/>
    <w:rsid w:val="002C330A"/>
    <w:rsid w:val="002C46E1"/>
    <w:rsid w:val="002D0F26"/>
    <w:rsid w:val="002E549F"/>
    <w:rsid w:val="002E5E62"/>
    <w:rsid w:val="002F079C"/>
    <w:rsid w:val="003167D7"/>
    <w:rsid w:val="0031766C"/>
    <w:rsid w:val="00322258"/>
    <w:rsid w:val="00323F39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EDC"/>
    <w:rsid w:val="003D4E2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334C1"/>
    <w:rsid w:val="00641291"/>
    <w:rsid w:val="00650C28"/>
    <w:rsid w:val="00651F12"/>
    <w:rsid w:val="0066469C"/>
    <w:rsid w:val="00673FC5"/>
    <w:rsid w:val="006745E7"/>
    <w:rsid w:val="006849A5"/>
    <w:rsid w:val="0069218F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3685"/>
    <w:rsid w:val="006D3BCE"/>
    <w:rsid w:val="006D417A"/>
    <w:rsid w:val="006D777B"/>
    <w:rsid w:val="006E4A6E"/>
    <w:rsid w:val="00705144"/>
    <w:rsid w:val="0071658F"/>
    <w:rsid w:val="00723B0F"/>
    <w:rsid w:val="00733759"/>
    <w:rsid w:val="00736E6E"/>
    <w:rsid w:val="00741B93"/>
    <w:rsid w:val="00742D39"/>
    <w:rsid w:val="00750258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50FAC"/>
    <w:rsid w:val="00856D1D"/>
    <w:rsid w:val="00872CB6"/>
    <w:rsid w:val="00873E07"/>
    <w:rsid w:val="00875130"/>
    <w:rsid w:val="008755CA"/>
    <w:rsid w:val="00887D73"/>
    <w:rsid w:val="00894B8F"/>
    <w:rsid w:val="008B43AB"/>
    <w:rsid w:val="008C4269"/>
    <w:rsid w:val="008D3E2F"/>
    <w:rsid w:val="008E20A7"/>
    <w:rsid w:val="008F09E0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D018F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7CDB"/>
    <w:rsid w:val="00AA0748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62379"/>
    <w:rsid w:val="00B70F81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34D66"/>
    <w:rsid w:val="00C40F40"/>
    <w:rsid w:val="00C47694"/>
    <w:rsid w:val="00C51617"/>
    <w:rsid w:val="00C52A3F"/>
    <w:rsid w:val="00C57B67"/>
    <w:rsid w:val="00C75E1B"/>
    <w:rsid w:val="00C96695"/>
    <w:rsid w:val="00CA478E"/>
    <w:rsid w:val="00CA4FA7"/>
    <w:rsid w:val="00CB1AFC"/>
    <w:rsid w:val="00CB2E21"/>
    <w:rsid w:val="00CD2D6D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35225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517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2022-09-01T07:39:00Z</cp:lastPrinted>
  <dcterms:created xsi:type="dcterms:W3CDTF">2017-10-18T06:12:00Z</dcterms:created>
  <dcterms:modified xsi:type="dcterms:W3CDTF">2022-09-01T07:39:00Z</dcterms:modified>
</cp:coreProperties>
</file>