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C17EFC">
        <w:rPr>
          <w:b/>
          <w:sz w:val="28"/>
          <w:szCs w:val="28"/>
          <w:u w:val="single"/>
        </w:rPr>
        <w:t>0</w:t>
      </w:r>
      <w:r w:rsidR="00412778">
        <w:rPr>
          <w:b/>
          <w:sz w:val="28"/>
          <w:szCs w:val="28"/>
          <w:u w:val="single"/>
        </w:rPr>
        <w:t>8</w:t>
      </w:r>
      <w:r w:rsidR="00A936D3">
        <w:rPr>
          <w:b/>
          <w:sz w:val="28"/>
          <w:szCs w:val="28"/>
          <w:u w:val="single"/>
        </w:rPr>
        <w:t>/0</w:t>
      </w:r>
      <w:r w:rsidR="00C17EFC">
        <w:rPr>
          <w:b/>
          <w:sz w:val="28"/>
          <w:szCs w:val="28"/>
          <w:u w:val="single"/>
        </w:rPr>
        <w:t>7</w:t>
      </w:r>
      <w:r w:rsidR="00525C22">
        <w:rPr>
          <w:b/>
          <w:sz w:val="28"/>
          <w:szCs w:val="28"/>
          <w:u w:val="single"/>
        </w:rPr>
        <w:t>/2022</w:t>
      </w:r>
    </w:p>
    <w:p w:rsidR="009B4F01" w:rsidRPr="00A843F8" w:rsidRDefault="009B4F01" w:rsidP="00A97CDB">
      <w:pPr>
        <w:jc w:val="right"/>
        <w:rPr>
          <w:b/>
          <w:sz w:val="28"/>
          <w:szCs w:val="28"/>
          <w:u w:val="single"/>
        </w:rPr>
      </w:pPr>
    </w:p>
    <w:p w:rsidR="00804943" w:rsidRPr="009B4F01" w:rsidRDefault="00804943" w:rsidP="00804943">
      <w:pPr>
        <w:ind w:firstLine="720"/>
        <w:jc w:val="center"/>
        <w:rPr>
          <w:b/>
          <w:sz w:val="40"/>
          <w:szCs w:val="40"/>
          <w:u w:val="single"/>
        </w:rPr>
      </w:pPr>
      <w:r w:rsidRPr="009B4F01">
        <w:rPr>
          <w:b/>
          <w:sz w:val="40"/>
          <w:szCs w:val="40"/>
          <w:u w:val="single"/>
        </w:rPr>
        <w:t>ΔΕΛΤΙΟ ΤΥΠΟΥ</w:t>
      </w:r>
    </w:p>
    <w:p w:rsidR="00412778" w:rsidRDefault="00412778" w:rsidP="00B4235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ΕΥΧΑΡΙΣΤΙΕΣ ΔΗΜΑΡΧΟΥ ΚΟΝΙΤΣΑΣ ΣΤΟΝ ΠΡΟΕΔΡΟ ΤΗΣ ΒΟΥΛΗΣ</w:t>
      </w:r>
    </w:p>
    <w:p w:rsidR="00D56529" w:rsidRDefault="00D56529" w:rsidP="0041277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Νιώθουμε την ανάγκη να ευχαριστήσουμε τον Πρόεδρο της Βουλής Κωνσταντίνο Τασούλα για την άμεση ανταπόκρισή του στο αίτημα του Δημάρχου Κόνιτσας </w:t>
      </w:r>
      <w:r w:rsidR="00E37F21">
        <w:rPr>
          <w:sz w:val="32"/>
          <w:szCs w:val="32"/>
        </w:rPr>
        <w:t xml:space="preserve">Νικολάου Εξάρχου </w:t>
      </w:r>
      <w:bookmarkStart w:id="0" w:name="_GoBack"/>
      <w:bookmarkEnd w:id="0"/>
      <w:r>
        <w:rPr>
          <w:sz w:val="32"/>
          <w:szCs w:val="32"/>
        </w:rPr>
        <w:t xml:space="preserve">σχετικά με την χρηματοδότηση του Στρατιωτικού Μουσείου Κόνιτσας, σε συνέχεια της πρόσφατης επίσκεψής του </w:t>
      </w:r>
      <w:r w:rsidR="000F490E">
        <w:rPr>
          <w:sz w:val="32"/>
          <w:szCs w:val="32"/>
        </w:rPr>
        <w:t xml:space="preserve">στο γραφείο του </w:t>
      </w:r>
      <w:r>
        <w:rPr>
          <w:sz w:val="32"/>
          <w:szCs w:val="32"/>
        </w:rPr>
        <w:t xml:space="preserve">στην Αθήνα, συνοδευόμενος από τον Υφυπουργό Προστασίας του Πολίτη Ελευθέριο Οικονόμου.  </w:t>
      </w:r>
    </w:p>
    <w:p w:rsidR="00D56529" w:rsidRDefault="00D56529" w:rsidP="0041277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Με ενέργειες του Προέδρου κατατέθηκαν ήδη 65.000 ευρώ </w:t>
      </w:r>
      <w:r w:rsidR="000F490E">
        <w:rPr>
          <w:sz w:val="32"/>
          <w:szCs w:val="32"/>
        </w:rPr>
        <w:t xml:space="preserve">σε λογαριασμό του Δήμου για τον συγκεκριμένο σκοπό. </w:t>
      </w:r>
    </w:p>
    <w:p w:rsidR="00D56529" w:rsidRDefault="000F490E" w:rsidP="0041277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Θερμές ευχαριστίες προς τον Πρόεδρο και τη Βουλή των Ελλήνων </w:t>
      </w:r>
      <w:r>
        <w:rPr>
          <w:sz w:val="32"/>
          <w:szCs w:val="32"/>
        </w:rPr>
        <w:t xml:space="preserve">για </w:t>
      </w:r>
      <w:r>
        <w:rPr>
          <w:sz w:val="32"/>
          <w:szCs w:val="32"/>
        </w:rPr>
        <w:t xml:space="preserve">την πολύτιμη αρωγή, προκειμένου να προχωρήσουμε σταδιακά στην υλοποίηση αυτού του σημαντικού έργου για τον τόπο μας.  Με τη συγκεκριμένη ενέργεια επιβεβαιώνεται για άλλη μια φορά το ενδιαφέρον και η αμέριστη συμπαράσταση του Προέδρου Κωνσταντίνου Τασούλα για την περιοχή μας. </w:t>
      </w:r>
    </w:p>
    <w:p w:rsidR="009E6D11" w:rsidRDefault="009B4F01" w:rsidP="009E6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Από το Γραφείο Δημάρχου</w:t>
      </w: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sectPr w:rsidR="006D1DE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E1" w:rsidRDefault="00170EE1" w:rsidP="00A936D3">
      <w:pPr>
        <w:spacing w:after="0" w:line="240" w:lineRule="auto"/>
      </w:pPr>
      <w:r>
        <w:separator/>
      </w:r>
    </w:p>
  </w:endnote>
  <w:endnote w:type="continuationSeparator" w:id="0">
    <w:p w:rsidR="00170EE1" w:rsidRDefault="00170EE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E1" w:rsidRDefault="00170EE1" w:rsidP="00A936D3">
      <w:pPr>
        <w:spacing w:after="0" w:line="240" w:lineRule="auto"/>
      </w:pPr>
      <w:r>
        <w:separator/>
      </w:r>
    </w:p>
  </w:footnote>
  <w:footnote w:type="continuationSeparator" w:id="0">
    <w:p w:rsidR="00170EE1" w:rsidRDefault="00170EE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0F490E"/>
    <w:rsid w:val="00116D52"/>
    <w:rsid w:val="00170EE1"/>
    <w:rsid w:val="00176FDB"/>
    <w:rsid w:val="001A76BA"/>
    <w:rsid w:val="001F6204"/>
    <w:rsid w:val="0020005F"/>
    <w:rsid w:val="002064B2"/>
    <w:rsid w:val="002071E2"/>
    <w:rsid w:val="00223FF8"/>
    <w:rsid w:val="00250BB7"/>
    <w:rsid w:val="002651A4"/>
    <w:rsid w:val="00274D8F"/>
    <w:rsid w:val="00296E84"/>
    <w:rsid w:val="002C46E1"/>
    <w:rsid w:val="0031766C"/>
    <w:rsid w:val="00322258"/>
    <w:rsid w:val="00344EC0"/>
    <w:rsid w:val="003825F2"/>
    <w:rsid w:val="003A5EE0"/>
    <w:rsid w:val="003B3FA9"/>
    <w:rsid w:val="00412778"/>
    <w:rsid w:val="0041653B"/>
    <w:rsid w:val="00423774"/>
    <w:rsid w:val="0043607E"/>
    <w:rsid w:val="00450FF3"/>
    <w:rsid w:val="004A5133"/>
    <w:rsid w:val="004B38D4"/>
    <w:rsid w:val="004B533C"/>
    <w:rsid w:val="004F6E7A"/>
    <w:rsid w:val="00515B37"/>
    <w:rsid w:val="00525C22"/>
    <w:rsid w:val="00545F15"/>
    <w:rsid w:val="00562F57"/>
    <w:rsid w:val="00583DE4"/>
    <w:rsid w:val="005B44F0"/>
    <w:rsid w:val="005D662F"/>
    <w:rsid w:val="005E2664"/>
    <w:rsid w:val="0062302C"/>
    <w:rsid w:val="00641291"/>
    <w:rsid w:val="00644CA2"/>
    <w:rsid w:val="006745E7"/>
    <w:rsid w:val="006D1DE5"/>
    <w:rsid w:val="006D3BCE"/>
    <w:rsid w:val="006F47DF"/>
    <w:rsid w:val="007037DB"/>
    <w:rsid w:val="0071658F"/>
    <w:rsid w:val="00723B0F"/>
    <w:rsid w:val="00754CDC"/>
    <w:rsid w:val="007B6484"/>
    <w:rsid w:val="007E5255"/>
    <w:rsid w:val="00804943"/>
    <w:rsid w:val="00812775"/>
    <w:rsid w:val="00873E07"/>
    <w:rsid w:val="00875130"/>
    <w:rsid w:val="00886373"/>
    <w:rsid w:val="008D3E2F"/>
    <w:rsid w:val="008E7746"/>
    <w:rsid w:val="008F096D"/>
    <w:rsid w:val="0091494D"/>
    <w:rsid w:val="0093477D"/>
    <w:rsid w:val="00945B61"/>
    <w:rsid w:val="009A0204"/>
    <w:rsid w:val="009A1BD7"/>
    <w:rsid w:val="009A61EA"/>
    <w:rsid w:val="009B4F01"/>
    <w:rsid w:val="009D018F"/>
    <w:rsid w:val="009E6B5A"/>
    <w:rsid w:val="009E6D11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AF182B"/>
    <w:rsid w:val="00B108E8"/>
    <w:rsid w:val="00B2435C"/>
    <w:rsid w:val="00B26A9E"/>
    <w:rsid w:val="00B27BE9"/>
    <w:rsid w:val="00B42350"/>
    <w:rsid w:val="00B614C2"/>
    <w:rsid w:val="00B76128"/>
    <w:rsid w:val="00B76806"/>
    <w:rsid w:val="00B845DB"/>
    <w:rsid w:val="00B90A0B"/>
    <w:rsid w:val="00BD3EEF"/>
    <w:rsid w:val="00BE2DFB"/>
    <w:rsid w:val="00C05D3E"/>
    <w:rsid w:val="00C11A5E"/>
    <w:rsid w:val="00C17EFC"/>
    <w:rsid w:val="00C26DAD"/>
    <w:rsid w:val="00C40F40"/>
    <w:rsid w:val="00C469C4"/>
    <w:rsid w:val="00C8444B"/>
    <w:rsid w:val="00CA4FA7"/>
    <w:rsid w:val="00D07157"/>
    <w:rsid w:val="00D20B83"/>
    <w:rsid w:val="00D56529"/>
    <w:rsid w:val="00D93727"/>
    <w:rsid w:val="00D96847"/>
    <w:rsid w:val="00DA62E7"/>
    <w:rsid w:val="00DB1990"/>
    <w:rsid w:val="00E04727"/>
    <w:rsid w:val="00E30B00"/>
    <w:rsid w:val="00E37F21"/>
    <w:rsid w:val="00E47D05"/>
    <w:rsid w:val="00E57FF1"/>
    <w:rsid w:val="00E70714"/>
    <w:rsid w:val="00E93F61"/>
    <w:rsid w:val="00EF2A30"/>
    <w:rsid w:val="00EF4F69"/>
    <w:rsid w:val="00F02736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2022-07-08T11:05:00Z</cp:lastPrinted>
  <dcterms:created xsi:type="dcterms:W3CDTF">2017-10-18T06:12:00Z</dcterms:created>
  <dcterms:modified xsi:type="dcterms:W3CDTF">2022-07-08T11:09:00Z</dcterms:modified>
</cp:coreProperties>
</file>