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28" w:rsidRPr="00A843F8" w:rsidRDefault="007900D9" w:rsidP="00A97CDB">
      <w:pPr>
        <w:jc w:val="right"/>
        <w:rPr>
          <w:b/>
          <w:sz w:val="28"/>
          <w:szCs w:val="28"/>
          <w:u w:val="single"/>
        </w:rPr>
      </w:pPr>
      <w:r>
        <w:rPr>
          <w:b/>
          <w:sz w:val="28"/>
          <w:szCs w:val="28"/>
          <w:u w:val="single"/>
        </w:rPr>
        <w:t>Κόνιτσα 1</w:t>
      </w:r>
      <w:r w:rsidR="00D96FEE">
        <w:rPr>
          <w:b/>
          <w:sz w:val="28"/>
          <w:szCs w:val="28"/>
          <w:u w:val="single"/>
        </w:rPr>
        <w:t>5</w:t>
      </w:r>
      <w:r w:rsidR="00CD2D6D">
        <w:rPr>
          <w:b/>
          <w:sz w:val="28"/>
          <w:szCs w:val="28"/>
          <w:u w:val="single"/>
        </w:rPr>
        <w:t>/</w:t>
      </w:r>
      <w:r w:rsidR="00E6006C">
        <w:rPr>
          <w:b/>
          <w:sz w:val="28"/>
          <w:szCs w:val="28"/>
          <w:u w:val="single"/>
        </w:rPr>
        <w:t>0</w:t>
      </w:r>
      <w:r>
        <w:rPr>
          <w:b/>
          <w:sz w:val="28"/>
          <w:szCs w:val="28"/>
          <w:u w:val="single"/>
        </w:rPr>
        <w:t>6</w:t>
      </w:r>
      <w:r w:rsidR="00011B17">
        <w:rPr>
          <w:b/>
          <w:sz w:val="28"/>
          <w:szCs w:val="28"/>
          <w:u w:val="single"/>
        </w:rPr>
        <w:t>/2022</w:t>
      </w:r>
    </w:p>
    <w:p w:rsidR="002E5E62" w:rsidRDefault="002E5E62" w:rsidP="00804943">
      <w:pPr>
        <w:ind w:firstLine="720"/>
        <w:jc w:val="center"/>
        <w:rPr>
          <w:b/>
          <w:sz w:val="28"/>
          <w:szCs w:val="28"/>
          <w:u w:val="single"/>
        </w:rPr>
      </w:pPr>
    </w:p>
    <w:p w:rsidR="00130F50" w:rsidRPr="00496E1D" w:rsidRDefault="00130F50" w:rsidP="00130F50">
      <w:pPr>
        <w:ind w:firstLine="720"/>
        <w:jc w:val="center"/>
        <w:rPr>
          <w:b/>
          <w:sz w:val="36"/>
          <w:szCs w:val="36"/>
          <w:u w:val="single"/>
        </w:rPr>
      </w:pPr>
      <w:r w:rsidRPr="00496E1D">
        <w:rPr>
          <w:b/>
          <w:sz w:val="36"/>
          <w:szCs w:val="36"/>
          <w:u w:val="single"/>
        </w:rPr>
        <w:t>ΔΕΛΤΙΟ ΤΥΠΟΥ</w:t>
      </w:r>
    </w:p>
    <w:p w:rsidR="006E7E10" w:rsidRPr="006E7E10" w:rsidRDefault="007900D9" w:rsidP="00943935">
      <w:pPr>
        <w:pStyle w:val="a6"/>
        <w:rPr>
          <w:b/>
          <w:i w:val="0"/>
          <w:sz w:val="36"/>
          <w:szCs w:val="36"/>
        </w:rPr>
      </w:pPr>
      <w:r>
        <w:rPr>
          <w:b/>
          <w:i w:val="0"/>
          <w:sz w:val="36"/>
          <w:szCs w:val="36"/>
        </w:rPr>
        <w:t>Συνάντηση</w:t>
      </w:r>
      <w:r w:rsidR="006E7E10">
        <w:rPr>
          <w:b/>
          <w:i w:val="0"/>
          <w:sz w:val="36"/>
          <w:szCs w:val="36"/>
        </w:rPr>
        <w:t xml:space="preserve"> Δημάρχου Κόνιτσας</w:t>
      </w:r>
      <w:r>
        <w:rPr>
          <w:b/>
          <w:i w:val="0"/>
          <w:sz w:val="36"/>
          <w:szCs w:val="36"/>
        </w:rPr>
        <w:t xml:space="preserve"> με τον Πρόεδρο της Βουλής των Ελλήνων </w:t>
      </w:r>
      <w:r w:rsidR="006E7E10">
        <w:rPr>
          <w:b/>
          <w:i w:val="0"/>
          <w:sz w:val="36"/>
          <w:szCs w:val="36"/>
        </w:rPr>
        <w:t xml:space="preserve"> </w:t>
      </w:r>
    </w:p>
    <w:p w:rsidR="006E7E10" w:rsidRPr="006E7E10" w:rsidRDefault="006E7E10" w:rsidP="006E7E10">
      <w:pPr>
        <w:tabs>
          <w:tab w:val="left" w:pos="2415"/>
        </w:tabs>
      </w:pPr>
      <w:r>
        <w:tab/>
      </w:r>
      <w:r w:rsidRPr="006E7E10">
        <w:t>   </w:t>
      </w:r>
    </w:p>
    <w:p w:rsidR="007900D9" w:rsidRDefault="007900D9" w:rsidP="006E7E10">
      <w:pPr>
        <w:tabs>
          <w:tab w:val="left" w:pos="2415"/>
        </w:tabs>
        <w:jc w:val="both"/>
        <w:rPr>
          <w:sz w:val="28"/>
          <w:szCs w:val="28"/>
        </w:rPr>
      </w:pPr>
      <w:r>
        <w:rPr>
          <w:sz w:val="28"/>
          <w:szCs w:val="28"/>
        </w:rPr>
        <w:t xml:space="preserve">            Συνάντηση με τον Πρόεδρο της Βουλής των Ελλήνων κ. Κωνσταντίνο Τασούλα είχε την Παρασκευή 10/06/2022 στην Αθήνα ο Δήμαρχος Κόνιτσας κ. Νικόλαος Εξάρχου. </w:t>
      </w:r>
    </w:p>
    <w:p w:rsidR="00587349" w:rsidRDefault="007900D9" w:rsidP="006E7E10">
      <w:pPr>
        <w:tabs>
          <w:tab w:val="left" w:pos="2415"/>
        </w:tabs>
        <w:jc w:val="both"/>
        <w:rPr>
          <w:sz w:val="28"/>
          <w:szCs w:val="28"/>
        </w:rPr>
      </w:pPr>
      <w:r>
        <w:rPr>
          <w:sz w:val="28"/>
          <w:szCs w:val="28"/>
        </w:rPr>
        <w:t xml:space="preserve">            Κατά τη διάρκεια της συνάντησης, στην οποία παρευρέθηκε και ο</w:t>
      </w:r>
      <w:r w:rsidR="002904D4">
        <w:rPr>
          <w:sz w:val="28"/>
          <w:szCs w:val="28"/>
        </w:rPr>
        <w:t xml:space="preserve"> συντοπίτης μας</w:t>
      </w:r>
      <w:r>
        <w:rPr>
          <w:sz w:val="28"/>
          <w:szCs w:val="28"/>
        </w:rPr>
        <w:t xml:space="preserve"> Υφυπουργός Προστασίας του Πολίτη κ. Ελευθέριος Οικονόμου, η ειδική συνεργάτιδα του Δημάρχου κ. Πελαγία </w:t>
      </w:r>
      <w:proofErr w:type="spellStart"/>
      <w:r>
        <w:rPr>
          <w:sz w:val="28"/>
          <w:szCs w:val="28"/>
        </w:rPr>
        <w:t>Καρατζήμου</w:t>
      </w:r>
      <w:proofErr w:type="spellEnd"/>
      <w:r>
        <w:rPr>
          <w:sz w:val="28"/>
          <w:szCs w:val="28"/>
        </w:rPr>
        <w:t xml:space="preserve"> και ο κ. Γεώργιος Τάσσος μέλος της Επιτροπής </w:t>
      </w:r>
      <w:r w:rsidR="00D96FEE">
        <w:rPr>
          <w:sz w:val="28"/>
          <w:szCs w:val="28"/>
        </w:rPr>
        <w:t>Στρατιωτικού Μουσείου</w:t>
      </w:r>
      <w:r>
        <w:rPr>
          <w:sz w:val="28"/>
          <w:szCs w:val="28"/>
        </w:rPr>
        <w:t xml:space="preserve"> του Δήμου</w:t>
      </w:r>
      <w:r w:rsidR="002904D4">
        <w:rPr>
          <w:sz w:val="28"/>
          <w:szCs w:val="28"/>
        </w:rPr>
        <w:t>,</w:t>
      </w:r>
      <w:r>
        <w:rPr>
          <w:sz w:val="28"/>
          <w:szCs w:val="28"/>
        </w:rPr>
        <w:t xml:space="preserve"> συζητήθηκαν θέματα που αφορούν στο υπό σύσταση </w:t>
      </w:r>
      <w:r w:rsidR="00587349">
        <w:rPr>
          <w:sz w:val="28"/>
          <w:szCs w:val="28"/>
        </w:rPr>
        <w:t>Στρατιωτικό</w:t>
      </w:r>
      <w:r>
        <w:rPr>
          <w:sz w:val="28"/>
          <w:szCs w:val="28"/>
        </w:rPr>
        <w:t xml:space="preserve"> Μουσείο Κόνιτσας. </w:t>
      </w:r>
    </w:p>
    <w:p w:rsidR="006E7E10" w:rsidRDefault="00587349" w:rsidP="006E7E10">
      <w:pPr>
        <w:tabs>
          <w:tab w:val="left" w:pos="2415"/>
        </w:tabs>
        <w:jc w:val="both"/>
        <w:rPr>
          <w:sz w:val="28"/>
          <w:szCs w:val="28"/>
        </w:rPr>
      </w:pPr>
      <w:r>
        <w:rPr>
          <w:sz w:val="28"/>
          <w:szCs w:val="28"/>
        </w:rPr>
        <w:t xml:space="preserve">            </w:t>
      </w:r>
      <w:r w:rsidR="007900D9">
        <w:rPr>
          <w:sz w:val="28"/>
          <w:szCs w:val="28"/>
        </w:rPr>
        <w:t xml:space="preserve">Ειδικότερα, </w:t>
      </w:r>
      <w:r w:rsidR="002904D4">
        <w:rPr>
          <w:sz w:val="28"/>
          <w:szCs w:val="28"/>
        </w:rPr>
        <w:t xml:space="preserve">έγινε ενημέρωση για την πορεία των </w:t>
      </w:r>
      <w:r w:rsidR="00160C13">
        <w:rPr>
          <w:sz w:val="28"/>
          <w:szCs w:val="28"/>
        </w:rPr>
        <w:t>ενεργειών</w:t>
      </w:r>
      <w:r w:rsidR="002904D4">
        <w:rPr>
          <w:sz w:val="28"/>
          <w:szCs w:val="28"/>
        </w:rPr>
        <w:t xml:space="preserve"> που </w:t>
      </w:r>
      <w:r w:rsidR="00160C13">
        <w:rPr>
          <w:sz w:val="28"/>
          <w:szCs w:val="28"/>
        </w:rPr>
        <w:t xml:space="preserve">πραγματοποιήθηκαν </w:t>
      </w:r>
      <w:r w:rsidR="002904D4">
        <w:rPr>
          <w:sz w:val="28"/>
          <w:szCs w:val="28"/>
        </w:rPr>
        <w:t xml:space="preserve">ως σήμερα, αναφέρθηκε ο σχετικός προγραμματισμός και </w:t>
      </w:r>
      <w:r w:rsidR="007900D9">
        <w:rPr>
          <w:sz w:val="28"/>
          <w:szCs w:val="28"/>
        </w:rPr>
        <w:t xml:space="preserve">τονίστηκε η αναγκαιότητα επίσπευσης των διαδικασιών </w:t>
      </w:r>
      <w:r w:rsidR="002904D4">
        <w:rPr>
          <w:sz w:val="28"/>
          <w:szCs w:val="28"/>
        </w:rPr>
        <w:t xml:space="preserve">για την ολοκλήρωση του Μουσείου. </w:t>
      </w:r>
      <w:r>
        <w:rPr>
          <w:sz w:val="28"/>
          <w:szCs w:val="28"/>
        </w:rPr>
        <w:t xml:space="preserve">Επιπλέον, ενημερώθηκε  ο Πρόεδρος για τον προϋπολογισμό του έργου και ζητήθηκε η οικονομική στήριξη από τον προϋπολογισμό της Βουλής.  </w:t>
      </w:r>
    </w:p>
    <w:p w:rsidR="002904D4" w:rsidRDefault="002904D4" w:rsidP="006E7E10">
      <w:pPr>
        <w:tabs>
          <w:tab w:val="left" w:pos="2415"/>
        </w:tabs>
        <w:jc w:val="both"/>
        <w:rPr>
          <w:sz w:val="28"/>
          <w:szCs w:val="28"/>
        </w:rPr>
      </w:pPr>
      <w:r>
        <w:rPr>
          <w:sz w:val="28"/>
          <w:szCs w:val="28"/>
        </w:rPr>
        <w:t xml:space="preserve">           Ο Δήμαρχος εκφράζει θερμές ευχαριστίες στον Πρόεδρο της Βουλής των Ελλήνων κ. Τασούλα για την αδιάλειπτη υποστήριξη προς τον Δήμο Κόνιτσας, καθώς και στον Υφυπουργό κ. Οικονόμου για το ενδιαφέρον του και την πολύτιμη βοήθειά του. </w:t>
      </w:r>
      <w:bookmarkStart w:id="0" w:name="_GoBack"/>
      <w:bookmarkEnd w:id="0"/>
    </w:p>
    <w:p w:rsidR="002904D4" w:rsidRDefault="002904D4" w:rsidP="006E7E10">
      <w:pPr>
        <w:tabs>
          <w:tab w:val="left" w:pos="2415"/>
        </w:tabs>
        <w:jc w:val="both"/>
        <w:rPr>
          <w:sz w:val="28"/>
          <w:szCs w:val="28"/>
        </w:rPr>
      </w:pPr>
      <w:r>
        <w:rPr>
          <w:sz w:val="28"/>
          <w:szCs w:val="28"/>
        </w:rPr>
        <w:t xml:space="preserve">Από το Γραφείο Δημάρχου    </w:t>
      </w:r>
    </w:p>
    <w:p w:rsidR="002C0E1F" w:rsidRPr="006E7E10" w:rsidRDefault="002C0E1F" w:rsidP="006E7E10">
      <w:pPr>
        <w:tabs>
          <w:tab w:val="left" w:pos="2415"/>
        </w:tabs>
        <w:jc w:val="both"/>
        <w:rPr>
          <w:sz w:val="28"/>
          <w:szCs w:val="28"/>
        </w:rPr>
      </w:pPr>
    </w:p>
    <w:p w:rsidR="006E7E10" w:rsidRPr="006E7E10" w:rsidRDefault="006E7E10" w:rsidP="007900D9">
      <w:pPr>
        <w:tabs>
          <w:tab w:val="left" w:pos="2415"/>
        </w:tabs>
        <w:jc w:val="both"/>
        <w:rPr>
          <w:sz w:val="28"/>
          <w:szCs w:val="28"/>
        </w:rPr>
      </w:pPr>
      <w:r w:rsidRPr="006E7E10">
        <w:rPr>
          <w:sz w:val="28"/>
          <w:szCs w:val="28"/>
        </w:rPr>
        <w:t> </w:t>
      </w:r>
      <w:r>
        <w:rPr>
          <w:sz w:val="28"/>
          <w:szCs w:val="28"/>
        </w:rPr>
        <w:t xml:space="preserve">                         </w:t>
      </w:r>
      <w:r w:rsidR="007900D9">
        <w:rPr>
          <w:sz w:val="28"/>
          <w:szCs w:val="28"/>
        </w:rPr>
        <w:t xml:space="preserve">                             </w:t>
      </w:r>
    </w:p>
    <w:p w:rsidR="00496E1D" w:rsidRPr="006E7E10" w:rsidRDefault="00496E1D" w:rsidP="006E7E10">
      <w:pPr>
        <w:tabs>
          <w:tab w:val="left" w:pos="2415"/>
        </w:tabs>
      </w:pPr>
    </w:p>
    <w:sectPr w:rsidR="00496E1D" w:rsidRPr="006E7E10">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CB7" w:rsidRDefault="008F1CB7" w:rsidP="00A936D3">
      <w:pPr>
        <w:spacing w:after="0" w:line="240" w:lineRule="auto"/>
      </w:pPr>
      <w:r>
        <w:separator/>
      </w:r>
    </w:p>
  </w:endnote>
  <w:endnote w:type="continuationSeparator" w:id="0">
    <w:p w:rsidR="008F1CB7" w:rsidRDefault="008F1CB7" w:rsidP="00A9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CB7" w:rsidRDefault="008F1CB7" w:rsidP="00A936D3">
      <w:pPr>
        <w:spacing w:after="0" w:line="240" w:lineRule="auto"/>
      </w:pPr>
      <w:r>
        <w:separator/>
      </w:r>
    </w:p>
  </w:footnote>
  <w:footnote w:type="continuationSeparator" w:id="0">
    <w:p w:rsidR="008F1CB7" w:rsidRDefault="008F1CB7" w:rsidP="00A93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D3" w:rsidRDefault="00A936D3">
    <w:pPr>
      <w:pStyle w:val="a3"/>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6C7AD837" wp14:editId="3FC596F0">
          <wp:simplePos x="0" y="0"/>
          <wp:positionH relativeFrom="margin">
            <wp:posOffset>0</wp:posOffset>
          </wp:positionH>
          <wp:positionV relativeFrom="paragraph">
            <wp:posOffset>-635</wp:posOffset>
          </wp:positionV>
          <wp:extent cx="2019300" cy="45720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1">
                    <a:extLst>
                      <a:ext uri="{28A0092B-C50C-407E-A947-70E740481C1C}">
                        <a14:useLocalDpi xmlns:a14="http://schemas.microsoft.com/office/drawing/2010/main" val="0"/>
                      </a:ext>
                    </a:extLst>
                  </a:blip>
                  <a:stretch>
                    <a:fillRect/>
                  </a:stretch>
                </pic:blipFill>
                <pic:spPr>
                  <a:xfrm>
                    <a:off x="0" y="0"/>
                    <a:ext cx="2019300" cy="457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7A30"/>
    <w:multiLevelType w:val="hybridMultilevel"/>
    <w:tmpl w:val="C32CF0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3372264"/>
    <w:multiLevelType w:val="hybridMultilevel"/>
    <w:tmpl w:val="3560F302"/>
    <w:lvl w:ilvl="0" w:tplc="04080011">
      <w:start w:val="1"/>
      <w:numFmt w:val="decimal"/>
      <w:lvlText w:val="%1)"/>
      <w:lvlJc w:val="left"/>
      <w:pPr>
        <w:ind w:left="825" w:hanging="360"/>
      </w:p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2" w15:restartNumberingAfterBreak="0">
    <w:nsid w:val="2853299D"/>
    <w:multiLevelType w:val="hybridMultilevel"/>
    <w:tmpl w:val="6E983DA4"/>
    <w:lvl w:ilvl="0" w:tplc="DC983C14">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4D5F6C8D"/>
    <w:multiLevelType w:val="hybridMultilevel"/>
    <w:tmpl w:val="35FC5AD2"/>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344278E"/>
    <w:multiLevelType w:val="hybridMultilevel"/>
    <w:tmpl w:val="AEF80C16"/>
    <w:lvl w:ilvl="0" w:tplc="9D6222D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545A55A9"/>
    <w:multiLevelType w:val="singleLevel"/>
    <w:tmpl w:val="0408000F"/>
    <w:lvl w:ilvl="0">
      <w:start w:val="1"/>
      <w:numFmt w:val="decimal"/>
      <w:lvlText w:val="%1."/>
      <w:lvlJc w:val="left"/>
      <w:pPr>
        <w:tabs>
          <w:tab w:val="num" w:pos="360"/>
        </w:tabs>
        <w:ind w:left="360" w:hanging="360"/>
      </w:pPr>
      <w:rPr>
        <w:rFont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3B"/>
    <w:rsid w:val="000008FD"/>
    <w:rsid w:val="000037F1"/>
    <w:rsid w:val="00003C80"/>
    <w:rsid w:val="000062EF"/>
    <w:rsid w:val="0000635E"/>
    <w:rsid w:val="000103FB"/>
    <w:rsid w:val="000111FA"/>
    <w:rsid w:val="00011B17"/>
    <w:rsid w:val="0001342E"/>
    <w:rsid w:val="00027A3B"/>
    <w:rsid w:val="00035F36"/>
    <w:rsid w:val="00041BE0"/>
    <w:rsid w:val="00042D30"/>
    <w:rsid w:val="00051181"/>
    <w:rsid w:val="0006602F"/>
    <w:rsid w:val="00075EDB"/>
    <w:rsid w:val="000851EB"/>
    <w:rsid w:val="000B3C4A"/>
    <w:rsid w:val="000B6D0A"/>
    <w:rsid w:val="000C12C2"/>
    <w:rsid w:val="000D4109"/>
    <w:rsid w:val="000E145C"/>
    <w:rsid w:val="000F0BEF"/>
    <w:rsid w:val="000F13C5"/>
    <w:rsid w:val="00100624"/>
    <w:rsid w:val="00101B24"/>
    <w:rsid w:val="0010353F"/>
    <w:rsid w:val="001078D0"/>
    <w:rsid w:val="00122A4F"/>
    <w:rsid w:val="001237F1"/>
    <w:rsid w:val="001244F0"/>
    <w:rsid w:val="00125B20"/>
    <w:rsid w:val="00125EE5"/>
    <w:rsid w:val="00130F50"/>
    <w:rsid w:val="00134964"/>
    <w:rsid w:val="00134ED4"/>
    <w:rsid w:val="00160C13"/>
    <w:rsid w:val="001645E8"/>
    <w:rsid w:val="00175A4B"/>
    <w:rsid w:val="00186731"/>
    <w:rsid w:val="001A04B6"/>
    <w:rsid w:val="001A76BA"/>
    <w:rsid w:val="001B6F60"/>
    <w:rsid w:val="001C0A74"/>
    <w:rsid w:val="001C14D0"/>
    <w:rsid w:val="001D0A26"/>
    <w:rsid w:val="001D5EF0"/>
    <w:rsid w:val="001D79C5"/>
    <w:rsid w:val="001E12D0"/>
    <w:rsid w:val="001E1610"/>
    <w:rsid w:val="001E5D7B"/>
    <w:rsid w:val="001F6204"/>
    <w:rsid w:val="00200F18"/>
    <w:rsid w:val="00206499"/>
    <w:rsid w:val="002064B2"/>
    <w:rsid w:val="002071E2"/>
    <w:rsid w:val="00223FF8"/>
    <w:rsid w:val="002350D8"/>
    <w:rsid w:val="0023725C"/>
    <w:rsid w:val="00250BB7"/>
    <w:rsid w:val="00254796"/>
    <w:rsid w:val="00261AC6"/>
    <w:rsid w:val="002651A4"/>
    <w:rsid w:val="00282AC5"/>
    <w:rsid w:val="00283AEF"/>
    <w:rsid w:val="002904D4"/>
    <w:rsid w:val="00296E84"/>
    <w:rsid w:val="002A1EB5"/>
    <w:rsid w:val="002C0E1F"/>
    <w:rsid w:val="002C330A"/>
    <w:rsid w:val="002C46E1"/>
    <w:rsid w:val="002D0D13"/>
    <w:rsid w:val="002D0F26"/>
    <w:rsid w:val="002E549F"/>
    <w:rsid w:val="002E5E62"/>
    <w:rsid w:val="00314C13"/>
    <w:rsid w:val="003156C4"/>
    <w:rsid w:val="0031766C"/>
    <w:rsid w:val="00322258"/>
    <w:rsid w:val="00336419"/>
    <w:rsid w:val="003442D8"/>
    <w:rsid w:val="00344EC0"/>
    <w:rsid w:val="0036365C"/>
    <w:rsid w:val="00363A41"/>
    <w:rsid w:val="00370134"/>
    <w:rsid w:val="00372711"/>
    <w:rsid w:val="00380885"/>
    <w:rsid w:val="003825F2"/>
    <w:rsid w:val="0038321A"/>
    <w:rsid w:val="003920D9"/>
    <w:rsid w:val="00392CD6"/>
    <w:rsid w:val="003A5EE0"/>
    <w:rsid w:val="003A7517"/>
    <w:rsid w:val="003B3108"/>
    <w:rsid w:val="003B3924"/>
    <w:rsid w:val="003B750F"/>
    <w:rsid w:val="003C37EB"/>
    <w:rsid w:val="003D4E2E"/>
    <w:rsid w:val="003F3FDB"/>
    <w:rsid w:val="003F62B3"/>
    <w:rsid w:val="004042F8"/>
    <w:rsid w:val="00412717"/>
    <w:rsid w:val="00414F60"/>
    <w:rsid w:val="00415006"/>
    <w:rsid w:val="0041653B"/>
    <w:rsid w:val="00417DCF"/>
    <w:rsid w:val="00423774"/>
    <w:rsid w:val="00425B4A"/>
    <w:rsid w:val="0042684A"/>
    <w:rsid w:val="0043553E"/>
    <w:rsid w:val="0043607E"/>
    <w:rsid w:val="00450FF3"/>
    <w:rsid w:val="00453C7D"/>
    <w:rsid w:val="00456C3A"/>
    <w:rsid w:val="00461F0B"/>
    <w:rsid w:val="004659CA"/>
    <w:rsid w:val="00475A31"/>
    <w:rsid w:val="00485805"/>
    <w:rsid w:val="00496E1D"/>
    <w:rsid w:val="004A5133"/>
    <w:rsid w:val="004B38D4"/>
    <w:rsid w:val="004B533C"/>
    <w:rsid w:val="004B64BB"/>
    <w:rsid w:val="004C186E"/>
    <w:rsid w:val="004C3158"/>
    <w:rsid w:val="004C3D3F"/>
    <w:rsid w:val="004D575D"/>
    <w:rsid w:val="004E4AC8"/>
    <w:rsid w:val="004F429F"/>
    <w:rsid w:val="004F6E7A"/>
    <w:rsid w:val="00502918"/>
    <w:rsid w:val="00515B37"/>
    <w:rsid w:val="00545F15"/>
    <w:rsid w:val="005537C6"/>
    <w:rsid w:val="0055642F"/>
    <w:rsid w:val="00557DB5"/>
    <w:rsid w:val="00562F57"/>
    <w:rsid w:val="0056303E"/>
    <w:rsid w:val="00564D8D"/>
    <w:rsid w:val="00572875"/>
    <w:rsid w:val="0058278B"/>
    <w:rsid w:val="00583DE4"/>
    <w:rsid w:val="00585068"/>
    <w:rsid w:val="00587349"/>
    <w:rsid w:val="0059227A"/>
    <w:rsid w:val="005B44F0"/>
    <w:rsid w:val="005C1B12"/>
    <w:rsid w:val="005C4C95"/>
    <w:rsid w:val="005C6493"/>
    <w:rsid w:val="005D662F"/>
    <w:rsid w:val="005E2664"/>
    <w:rsid w:val="005E5CE4"/>
    <w:rsid w:val="005F4856"/>
    <w:rsid w:val="005F7231"/>
    <w:rsid w:val="00601C8F"/>
    <w:rsid w:val="00612E1C"/>
    <w:rsid w:val="00613432"/>
    <w:rsid w:val="0061514D"/>
    <w:rsid w:val="00615587"/>
    <w:rsid w:val="0062302C"/>
    <w:rsid w:val="00641291"/>
    <w:rsid w:val="00650C28"/>
    <w:rsid w:val="00673FC5"/>
    <w:rsid w:val="006745E7"/>
    <w:rsid w:val="00683B31"/>
    <w:rsid w:val="006849A5"/>
    <w:rsid w:val="0069218F"/>
    <w:rsid w:val="006A5CCA"/>
    <w:rsid w:val="006B0D2D"/>
    <w:rsid w:val="006B3D1E"/>
    <w:rsid w:val="006B7E0E"/>
    <w:rsid w:val="006C1A5B"/>
    <w:rsid w:val="006C78D9"/>
    <w:rsid w:val="006D0D77"/>
    <w:rsid w:val="006D2750"/>
    <w:rsid w:val="006D3BCE"/>
    <w:rsid w:val="006D417A"/>
    <w:rsid w:val="006D6B4D"/>
    <w:rsid w:val="006E7E10"/>
    <w:rsid w:val="006F5CBA"/>
    <w:rsid w:val="00705144"/>
    <w:rsid w:val="0071658F"/>
    <w:rsid w:val="00723B0F"/>
    <w:rsid w:val="00733759"/>
    <w:rsid w:val="0073471A"/>
    <w:rsid w:val="00741B93"/>
    <w:rsid w:val="00742D39"/>
    <w:rsid w:val="00750258"/>
    <w:rsid w:val="007528B6"/>
    <w:rsid w:val="00754CDC"/>
    <w:rsid w:val="00760839"/>
    <w:rsid w:val="007660D9"/>
    <w:rsid w:val="00772C91"/>
    <w:rsid w:val="00782157"/>
    <w:rsid w:val="007900D9"/>
    <w:rsid w:val="00790E6C"/>
    <w:rsid w:val="0079307E"/>
    <w:rsid w:val="00794D54"/>
    <w:rsid w:val="007A71EA"/>
    <w:rsid w:val="007A739A"/>
    <w:rsid w:val="007B6484"/>
    <w:rsid w:val="007B7C52"/>
    <w:rsid w:val="007C6611"/>
    <w:rsid w:val="007E3486"/>
    <w:rsid w:val="007E5255"/>
    <w:rsid w:val="008017A8"/>
    <w:rsid w:val="0080268E"/>
    <w:rsid w:val="00804943"/>
    <w:rsid w:val="008117C7"/>
    <w:rsid w:val="00812775"/>
    <w:rsid w:val="00821521"/>
    <w:rsid w:val="00826CE2"/>
    <w:rsid w:val="00834078"/>
    <w:rsid w:val="00850ABF"/>
    <w:rsid w:val="008547B7"/>
    <w:rsid w:val="00872CB6"/>
    <w:rsid w:val="00873E07"/>
    <w:rsid w:val="00875130"/>
    <w:rsid w:val="00875252"/>
    <w:rsid w:val="008755CA"/>
    <w:rsid w:val="00887D73"/>
    <w:rsid w:val="00895201"/>
    <w:rsid w:val="00895EA7"/>
    <w:rsid w:val="008B43AB"/>
    <w:rsid w:val="008D271A"/>
    <w:rsid w:val="008D3E2F"/>
    <w:rsid w:val="008E20A7"/>
    <w:rsid w:val="008F09E0"/>
    <w:rsid w:val="008F103A"/>
    <w:rsid w:val="008F1CB7"/>
    <w:rsid w:val="00907408"/>
    <w:rsid w:val="0091494D"/>
    <w:rsid w:val="009233E2"/>
    <w:rsid w:val="00933E5E"/>
    <w:rsid w:val="0093477D"/>
    <w:rsid w:val="0093758E"/>
    <w:rsid w:val="0094076F"/>
    <w:rsid w:val="00943935"/>
    <w:rsid w:val="00952156"/>
    <w:rsid w:val="0095475D"/>
    <w:rsid w:val="009553FD"/>
    <w:rsid w:val="00973F41"/>
    <w:rsid w:val="00974050"/>
    <w:rsid w:val="009946F7"/>
    <w:rsid w:val="009A0204"/>
    <w:rsid w:val="009A1BD7"/>
    <w:rsid w:val="009A265E"/>
    <w:rsid w:val="009A3B8F"/>
    <w:rsid w:val="009A61EA"/>
    <w:rsid w:val="009C1DB5"/>
    <w:rsid w:val="009D018F"/>
    <w:rsid w:val="009D2561"/>
    <w:rsid w:val="009D56B4"/>
    <w:rsid w:val="009D7E0C"/>
    <w:rsid w:val="009E0912"/>
    <w:rsid w:val="009E6B5A"/>
    <w:rsid w:val="009E751B"/>
    <w:rsid w:val="009F176B"/>
    <w:rsid w:val="009F41D1"/>
    <w:rsid w:val="009F62F1"/>
    <w:rsid w:val="00A01F41"/>
    <w:rsid w:val="00A10BB4"/>
    <w:rsid w:val="00A120FE"/>
    <w:rsid w:val="00A14800"/>
    <w:rsid w:val="00A26521"/>
    <w:rsid w:val="00A27430"/>
    <w:rsid w:val="00A52D89"/>
    <w:rsid w:val="00A571F3"/>
    <w:rsid w:val="00A6244A"/>
    <w:rsid w:val="00A673AF"/>
    <w:rsid w:val="00A72C6E"/>
    <w:rsid w:val="00A73F79"/>
    <w:rsid w:val="00A773BE"/>
    <w:rsid w:val="00A80441"/>
    <w:rsid w:val="00A843F8"/>
    <w:rsid w:val="00A868C2"/>
    <w:rsid w:val="00A936D3"/>
    <w:rsid w:val="00A946BA"/>
    <w:rsid w:val="00A97CDB"/>
    <w:rsid w:val="00AA22DF"/>
    <w:rsid w:val="00AA5F1C"/>
    <w:rsid w:val="00AA78B6"/>
    <w:rsid w:val="00AB5830"/>
    <w:rsid w:val="00AB6592"/>
    <w:rsid w:val="00AC0E96"/>
    <w:rsid w:val="00AD0044"/>
    <w:rsid w:val="00AD2396"/>
    <w:rsid w:val="00AE3997"/>
    <w:rsid w:val="00AE6CAD"/>
    <w:rsid w:val="00AE700C"/>
    <w:rsid w:val="00AE709D"/>
    <w:rsid w:val="00B01459"/>
    <w:rsid w:val="00B108E8"/>
    <w:rsid w:val="00B20BCA"/>
    <w:rsid w:val="00B2350C"/>
    <w:rsid w:val="00B2435C"/>
    <w:rsid w:val="00B26814"/>
    <w:rsid w:val="00B27BE9"/>
    <w:rsid w:val="00B32263"/>
    <w:rsid w:val="00B42350"/>
    <w:rsid w:val="00B532C4"/>
    <w:rsid w:val="00B542C3"/>
    <w:rsid w:val="00B54A6B"/>
    <w:rsid w:val="00B575C3"/>
    <w:rsid w:val="00B60AC4"/>
    <w:rsid w:val="00B6724F"/>
    <w:rsid w:val="00B734F2"/>
    <w:rsid w:val="00B73ED0"/>
    <w:rsid w:val="00B76128"/>
    <w:rsid w:val="00B76806"/>
    <w:rsid w:val="00B86A74"/>
    <w:rsid w:val="00B90A0B"/>
    <w:rsid w:val="00B949D0"/>
    <w:rsid w:val="00BB0768"/>
    <w:rsid w:val="00BC43BF"/>
    <w:rsid w:val="00BD3EEF"/>
    <w:rsid w:val="00BD6B29"/>
    <w:rsid w:val="00BD7031"/>
    <w:rsid w:val="00BE2DFB"/>
    <w:rsid w:val="00BF1521"/>
    <w:rsid w:val="00BF1A94"/>
    <w:rsid w:val="00BF759C"/>
    <w:rsid w:val="00C0503D"/>
    <w:rsid w:val="00C05D3E"/>
    <w:rsid w:val="00C110A3"/>
    <w:rsid w:val="00C14958"/>
    <w:rsid w:val="00C26920"/>
    <w:rsid w:val="00C26DAD"/>
    <w:rsid w:val="00C40F40"/>
    <w:rsid w:val="00C51617"/>
    <w:rsid w:val="00C52A3F"/>
    <w:rsid w:val="00C57ADF"/>
    <w:rsid w:val="00C57B67"/>
    <w:rsid w:val="00C6000F"/>
    <w:rsid w:val="00C73114"/>
    <w:rsid w:val="00C82520"/>
    <w:rsid w:val="00C96695"/>
    <w:rsid w:val="00CA4FA7"/>
    <w:rsid w:val="00CB2918"/>
    <w:rsid w:val="00CB2CA2"/>
    <w:rsid w:val="00CB7482"/>
    <w:rsid w:val="00CD2D6D"/>
    <w:rsid w:val="00CD776E"/>
    <w:rsid w:val="00D02FD9"/>
    <w:rsid w:val="00D04CF7"/>
    <w:rsid w:val="00D0532D"/>
    <w:rsid w:val="00D07157"/>
    <w:rsid w:val="00D07A54"/>
    <w:rsid w:val="00D11A6F"/>
    <w:rsid w:val="00D14E87"/>
    <w:rsid w:val="00D2196A"/>
    <w:rsid w:val="00D25321"/>
    <w:rsid w:val="00D35289"/>
    <w:rsid w:val="00D37685"/>
    <w:rsid w:val="00D434BC"/>
    <w:rsid w:val="00D437A4"/>
    <w:rsid w:val="00D53368"/>
    <w:rsid w:val="00D56763"/>
    <w:rsid w:val="00D63D3D"/>
    <w:rsid w:val="00D66601"/>
    <w:rsid w:val="00D85AA1"/>
    <w:rsid w:val="00D905AF"/>
    <w:rsid w:val="00D96847"/>
    <w:rsid w:val="00D96FEE"/>
    <w:rsid w:val="00DA62E7"/>
    <w:rsid w:val="00DB087D"/>
    <w:rsid w:val="00DB0902"/>
    <w:rsid w:val="00DB1990"/>
    <w:rsid w:val="00DB4958"/>
    <w:rsid w:val="00DB6528"/>
    <w:rsid w:val="00DB71B2"/>
    <w:rsid w:val="00DC545E"/>
    <w:rsid w:val="00DC658A"/>
    <w:rsid w:val="00DD171C"/>
    <w:rsid w:val="00DD72AD"/>
    <w:rsid w:val="00DE152D"/>
    <w:rsid w:val="00DE4F8B"/>
    <w:rsid w:val="00E01D5A"/>
    <w:rsid w:val="00E04727"/>
    <w:rsid w:val="00E05D35"/>
    <w:rsid w:val="00E27D69"/>
    <w:rsid w:val="00E27E59"/>
    <w:rsid w:val="00E30B00"/>
    <w:rsid w:val="00E33DD6"/>
    <w:rsid w:val="00E33F4B"/>
    <w:rsid w:val="00E41F9C"/>
    <w:rsid w:val="00E4460B"/>
    <w:rsid w:val="00E47D05"/>
    <w:rsid w:val="00E6006C"/>
    <w:rsid w:val="00E62715"/>
    <w:rsid w:val="00E62B2B"/>
    <w:rsid w:val="00E70714"/>
    <w:rsid w:val="00E744DC"/>
    <w:rsid w:val="00E80A3A"/>
    <w:rsid w:val="00E81461"/>
    <w:rsid w:val="00E836A8"/>
    <w:rsid w:val="00E93F61"/>
    <w:rsid w:val="00EC275E"/>
    <w:rsid w:val="00EC5294"/>
    <w:rsid w:val="00ED54BE"/>
    <w:rsid w:val="00ED5538"/>
    <w:rsid w:val="00EE124D"/>
    <w:rsid w:val="00EF2A30"/>
    <w:rsid w:val="00EF4F69"/>
    <w:rsid w:val="00EF51AA"/>
    <w:rsid w:val="00EF5286"/>
    <w:rsid w:val="00EF6EA0"/>
    <w:rsid w:val="00F0640E"/>
    <w:rsid w:val="00F076B5"/>
    <w:rsid w:val="00F104A4"/>
    <w:rsid w:val="00F11D90"/>
    <w:rsid w:val="00F15C0D"/>
    <w:rsid w:val="00F239E4"/>
    <w:rsid w:val="00F36045"/>
    <w:rsid w:val="00F40B92"/>
    <w:rsid w:val="00F4286B"/>
    <w:rsid w:val="00F5108F"/>
    <w:rsid w:val="00F52C18"/>
    <w:rsid w:val="00F547FB"/>
    <w:rsid w:val="00F57373"/>
    <w:rsid w:val="00F77047"/>
    <w:rsid w:val="00F8669B"/>
    <w:rsid w:val="00F8698E"/>
    <w:rsid w:val="00F9176F"/>
    <w:rsid w:val="00F954B4"/>
    <w:rsid w:val="00FB0A5D"/>
    <w:rsid w:val="00FC173E"/>
    <w:rsid w:val="00FC19C5"/>
    <w:rsid w:val="00FC5065"/>
    <w:rsid w:val="00FC7CED"/>
    <w:rsid w:val="00FD159F"/>
    <w:rsid w:val="00FD475C"/>
    <w:rsid w:val="00FD7A30"/>
    <w:rsid w:val="00FD7FC1"/>
    <w:rsid w:val="00FE36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130A1-7473-4656-B1F4-2700363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6D3"/>
    <w:pPr>
      <w:tabs>
        <w:tab w:val="center" w:pos="4153"/>
        <w:tab w:val="right" w:pos="8306"/>
      </w:tabs>
      <w:spacing w:after="0" w:line="240" w:lineRule="auto"/>
    </w:pPr>
  </w:style>
  <w:style w:type="character" w:customStyle="1" w:styleId="Char">
    <w:name w:val="Κεφαλίδα Char"/>
    <w:basedOn w:val="a0"/>
    <w:link w:val="a3"/>
    <w:uiPriority w:val="99"/>
    <w:rsid w:val="00A936D3"/>
  </w:style>
  <w:style w:type="paragraph" w:styleId="a4">
    <w:name w:val="footer"/>
    <w:basedOn w:val="a"/>
    <w:link w:val="Char0"/>
    <w:uiPriority w:val="99"/>
    <w:unhideWhenUsed/>
    <w:rsid w:val="00A936D3"/>
    <w:pPr>
      <w:tabs>
        <w:tab w:val="center" w:pos="4153"/>
        <w:tab w:val="right" w:pos="8306"/>
      </w:tabs>
      <w:spacing w:after="0" w:line="240" w:lineRule="auto"/>
    </w:pPr>
  </w:style>
  <w:style w:type="character" w:customStyle="1" w:styleId="Char0">
    <w:name w:val="Υποσέλιδο Char"/>
    <w:basedOn w:val="a0"/>
    <w:link w:val="a4"/>
    <w:uiPriority w:val="99"/>
    <w:rsid w:val="00A936D3"/>
  </w:style>
  <w:style w:type="paragraph" w:styleId="a5">
    <w:name w:val="List Paragraph"/>
    <w:basedOn w:val="a"/>
    <w:uiPriority w:val="34"/>
    <w:qFormat/>
    <w:rsid w:val="00821521"/>
    <w:pPr>
      <w:ind w:left="720"/>
      <w:contextualSpacing/>
    </w:pPr>
  </w:style>
  <w:style w:type="paragraph" w:styleId="a6">
    <w:name w:val="Intense Quote"/>
    <w:basedOn w:val="a"/>
    <w:next w:val="a"/>
    <w:link w:val="Char1"/>
    <w:uiPriority w:val="30"/>
    <w:qFormat/>
    <w:rsid w:val="00AE70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1">
    <w:name w:val="Έντονο απόσπασμα Char"/>
    <w:basedOn w:val="a0"/>
    <w:link w:val="a6"/>
    <w:uiPriority w:val="30"/>
    <w:rsid w:val="00AE709D"/>
    <w:rPr>
      <w:i/>
      <w:iCs/>
      <w:color w:val="5B9BD5" w:themeColor="accent1"/>
    </w:rPr>
  </w:style>
  <w:style w:type="paragraph" w:styleId="Web">
    <w:name w:val="Normal (Web)"/>
    <w:basedOn w:val="a"/>
    <w:uiPriority w:val="99"/>
    <w:unhideWhenUsed/>
    <w:rsid w:val="00DB652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B54A6B"/>
    <w:rPr>
      <w:b/>
      <w:bCs/>
    </w:rPr>
  </w:style>
  <w:style w:type="paragraph" w:styleId="a8">
    <w:name w:val="Balloon Text"/>
    <w:basedOn w:val="a"/>
    <w:link w:val="Char2"/>
    <w:uiPriority w:val="99"/>
    <w:semiHidden/>
    <w:unhideWhenUsed/>
    <w:rsid w:val="00B54A6B"/>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B54A6B"/>
    <w:rPr>
      <w:rFonts w:ascii="Segoe UI" w:hAnsi="Segoe UI" w:cs="Segoe UI"/>
      <w:sz w:val="18"/>
      <w:szCs w:val="18"/>
    </w:rPr>
  </w:style>
  <w:style w:type="character" w:customStyle="1" w:styleId="Char3">
    <w:name w:val="Σώμα κείμενου με εσοχή Char"/>
    <w:basedOn w:val="a0"/>
    <w:link w:val="a9"/>
    <w:locked/>
    <w:rsid w:val="00AD0044"/>
    <w:rPr>
      <w:sz w:val="24"/>
      <w:szCs w:val="24"/>
      <w:lang w:eastAsia="el-GR"/>
    </w:rPr>
  </w:style>
  <w:style w:type="paragraph" w:styleId="a9">
    <w:name w:val="Body Text Indent"/>
    <w:basedOn w:val="a"/>
    <w:link w:val="Char3"/>
    <w:rsid w:val="00AD0044"/>
    <w:pPr>
      <w:spacing w:after="0" w:line="240" w:lineRule="auto"/>
      <w:ind w:left="720"/>
      <w:jc w:val="both"/>
    </w:pPr>
    <w:rPr>
      <w:sz w:val="24"/>
      <w:szCs w:val="24"/>
      <w:lang w:eastAsia="el-GR"/>
    </w:rPr>
  </w:style>
  <w:style w:type="character" w:customStyle="1" w:styleId="Char10">
    <w:name w:val="Σώμα κείμενου με εσοχή Char1"/>
    <w:basedOn w:val="a0"/>
    <w:uiPriority w:val="99"/>
    <w:semiHidden/>
    <w:rsid w:val="00AD0044"/>
  </w:style>
  <w:style w:type="character" w:styleId="-">
    <w:name w:val="Hyperlink"/>
    <w:basedOn w:val="a0"/>
    <w:uiPriority w:val="99"/>
    <w:unhideWhenUsed/>
    <w:rsid w:val="000037F1"/>
    <w:rPr>
      <w:color w:val="0563C1" w:themeColor="hyperlink"/>
      <w:u w:val="single"/>
    </w:rPr>
  </w:style>
  <w:style w:type="character" w:customStyle="1" w:styleId="textexposedshow">
    <w:name w:val="text_exposed_show"/>
    <w:basedOn w:val="a0"/>
    <w:rsid w:val="00AB5830"/>
  </w:style>
  <w:style w:type="paragraph" w:styleId="aa">
    <w:name w:val="Body Text"/>
    <w:basedOn w:val="a"/>
    <w:link w:val="Char4"/>
    <w:uiPriority w:val="99"/>
    <w:semiHidden/>
    <w:unhideWhenUsed/>
    <w:rsid w:val="003B3108"/>
    <w:pPr>
      <w:spacing w:after="120"/>
    </w:pPr>
  </w:style>
  <w:style w:type="character" w:customStyle="1" w:styleId="Char4">
    <w:name w:val="Σώμα κειμένου Char"/>
    <w:basedOn w:val="a0"/>
    <w:link w:val="aa"/>
    <w:uiPriority w:val="99"/>
    <w:semiHidden/>
    <w:rsid w:val="003B3108"/>
  </w:style>
  <w:style w:type="paragraph" w:styleId="ab">
    <w:name w:val="Title"/>
    <w:basedOn w:val="a"/>
    <w:next w:val="a"/>
    <w:link w:val="Char5"/>
    <w:uiPriority w:val="10"/>
    <w:qFormat/>
    <w:rsid w:val="004D57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Τίτλος Char"/>
    <w:basedOn w:val="a0"/>
    <w:link w:val="ab"/>
    <w:uiPriority w:val="10"/>
    <w:rsid w:val="004D575D"/>
    <w:rPr>
      <w:rFonts w:asciiTheme="majorHAnsi" w:eastAsiaTheme="majorEastAsia" w:hAnsiTheme="majorHAnsi" w:cstheme="majorBidi"/>
      <w:spacing w:val="-10"/>
      <w:kern w:val="28"/>
      <w:sz w:val="56"/>
      <w:szCs w:val="56"/>
    </w:rPr>
  </w:style>
  <w:style w:type="character" w:styleId="ac">
    <w:name w:val="Emphasis"/>
    <w:basedOn w:val="a0"/>
    <w:uiPriority w:val="20"/>
    <w:qFormat/>
    <w:rsid w:val="00B575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7581">
      <w:bodyDiv w:val="1"/>
      <w:marLeft w:val="0"/>
      <w:marRight w:val="0"/>
      <w:marTop w:val="0"/>
      <w:marBottom w:val="0"/>
      <w:divBdr>
        <w:top w:val="none" w:sz="0" w:space="0" w:color="auto"/>
        <w:left w:val="none" w:sz="0" w:space="0" w:color="auto"/>
        <w:bottom w:val="none" w:sz="0" w:space="0" w:color="auto"/>
        <w:right w:val="none" w:sz="0" w:space="0" w:color="auto"/>
      </w:divBdr>
    </w:div>
    <w:div w:id="23874781">
      <w:bodyDiv w:val="1"/>
      <w:marLeft w:val="0"/>
      <w:marRight w:val="0"/>
      <w:marTop w:val="0"/>
      <w:marBottom w:val="0"/>
      <w:divBdr>
        <w:top w:val="none" w:sz="0" w:space="0" w:color="auto"/>
        <w:left w:val="none" w:sz="0" w:space="0" w:color="auto"/>
        <w:bottom w:val="none" w:sz="0" w:space="0" w:color="auto"/>
        <w:right w:val="none" w:sz="0" w:space="0" w:color="auto"/>
      </w:divBdr>
      <w:divsChild>
        <w:div w:id="2028022800">
          <w:marLeft w:val="0"/>
          <w:marRight w:val="0"/>
          <w:marTop w:val="0"/>
          <w:marBottom w:val="0"/>
          <w:divBdr>
            <w:top w:val="none" w:sz="0" w:space="0" w:color="auto"/>
            <w:left w:val="none" w:sz="0" w:space="0" w:color="auto"/>
            <w:bottom w:val="none" w:sz="0" w:space="0" w:color="auto"/>
            <w:right w:val="none" w:sz="0" w:space="0" w:color="auto"/>
          </w:divBdr>
        </w:div>
        <w:div w:id="475149090">
          <w:marLeft w:val="0"/>
          <w:marRight w:val="0"/>
          <w:marTop w:val="120"/>
          <w:marBottom w:val="0"/>
          <w:divBdr>
            <w:top w:val="none" w:sz="0" w:space="0" w:color="auto"/>
            <w:left w:val="none" w:sz="0" w:space="0" w:color="auto"/>
            <w:bottom w:val="none" w:sz="0" w:space="0" w:color="auto"/>
            <w:right w:val="none" w:sz="0" w:space="0" w:color="auto"/>
          </w:divBdr>
          <w:divsChild>
            <w:div w:id="1827084644">
              <w:marLeft w:val="0"/>
              <w:marRight w:val="0"/>
              <w:marTop w:val="0"/>
              <w:marBottom w:val="0"/>
              <w:divBdr>
                <w:top w:val="none" w:sz="0" w:space="0" w:color="auto"/>
                <w:left w:val="none" w:sz="0" w:space="0" w:color="auto"/>
                <w:bottom w:val="none" w:sz="0" w:space="0" w:color="auto"/>
                <w:right w:val="none" w:sz="0" w:space="0" w:color="auto"/>
              </w:divBdr>
            </w:div>
            <w:div w:id="674456627">
              <w:marLeft w:val="0"/>
              <w:marRight w:val="0"/>
              <w:marTop w:val="0"/>
              <w:marBottom w:val="0"/>
              <w:divBdr>
                <w:top w:val="none" w:sz="0" w:space="0" w:color="auto"/>
                <w:left w:val="none" w:sz="0" w:space="0" w:color="auto"/>
                <w:bottom w:val="none" w:sz="0" w:space="0" w:color="auto"/>
                <w:right w:val="none" w:sz="0" w:space="0" w:color="auto"/>
              </w:divBdr>
            </w:div>
            <w:div w:id="418675659">
              <w:marLeft w:val="0"/>
              <w:marRight w:val="0"/>
              <w:marTop w:val="0"/>
              <w:marBottom w:val="0"/>
              <w:divBdr>
                <w:top w:val="none" w:sz="0" w:space="0" w:color="auto"/>
                <w:left w:val="none" w:sz="0" w:space="0" w:color="auto"/>
                <w:bottom w:val="none" w:sz="0" w:space="0" w:color="auto"/>
                <w:right w:val="none" w:sz="0" w:space="0" w:color="auto"/>
              </w:divBdr>
            </w:div>
            <w:div w:id="1101339340">
              <w:marLeft w:val="0"/>
              <w:marRight w:val="0"/>
              <w:marTop w:val="0"/>
              <w:marBottom w:val="0"/>
              <w:divBdr>
                <w:top w:val="none" w:sz="0" w:space="0" w:color="auto"/>
                <w:left w:val="none" w:sz="0" w:space="0" w:color="auto"/>
                <w:bottom w:val="none" w:sz="0" w:space="0" w:color="auto"/>
                <w:right w:val="none" w:sz="0" w:space="0" w:color="auto"/>
              </w:divBdr>
            </w:div>
            <w:div w:id="93870654">
              <w:marLeft w:val="0"/>
              <w:marRight w:val="0"/>
              <w:marTop w:val="0"/>
              <w:marBottom w:val="0"/>
              <w:divBdr>
                <w:top w:val="none" w:sz="0" w:space="0" w:color="auto"/>
                <w:left w:val="none" w:sz="0" w:space="0" w:color="auto"/>
                <w:bottom w:val="none" w:sz="0" w:space="0" w:color="auto"/>
                <w:right w:val="none" w:sz="0" w:space="0" w:color="auto"/>
              </w:divBdr>
            </w:div>
          </w:divsChild>
        </w:div>
        <w:div w:id="742139843">
          <w:marLeft w:val="0"/>
          <w:marRight w:val="0"/>
          <w:marTop w:val="120"/>
          <w:marBottom w:val="0"/>
          <w:divBdr>
            <w:top w:val="none" w:sz="0" w:space="0" w:color="auto"/>
            <w:left w:val="none" w:sz="0" w:space="0" w:color="auto"/>
            <w:bottom w:val="none" w:sz="0" w:space="0" w:color="auto"/>
            <w:right w:val="none" w:sz="0" w:space="0" w:color="auto"/>
          </w:divBdr>
          <w:divsChild>
            <w:div w:id="1211917913">
              <w:marLeft w:val="0"/>
              <w:marRight w:val="0"/>
              <w:marTop w:val="0"/>
              <w:marBottom w:val="0"/>
              <w:divBdr>
                <w:top w:val="none" w:sz="0" w:space="0" w:color="auto"/>
                <w:left w:val="none" w:sz="0" w:space="0" w:color="auto"/>
                <w:bottom w:val="none" w:sz="0" w:space="0" w:color="auto"/>
                <w:right w:val="none" w:sz="0" w:space="0" w:color="auto"/>
              </w:divBdr>
            </w:div>
            <w:div w:id="1835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6581">
      <w:bodyDiv w:val="1"/>
      <w:marLeft w:val="0"/>
      <w:marRight w:val="0"/>
      <w:marTop w:val="0"/>
      <w:marBottom w:val="0"/>
      <w:divBdr>
        <w:top w:val="none" w:sz="0" w:space="0" w:color="auto"/>
        <w:left w:val="none" w:sz="0" w:space="0" w:color="auto"/>
        <w:bottom w:val="none" w:sz="0" w:space="0" w:color="auto"/>
        <w:right w:val="none" w:sz="0" w:space="0" w:color="auto"/>
      </w:divBdr>
    </w:div>
    <w:div w:id="107361611">
      <w:bodyDiv w:val="1"/>
      <w:marLeft w:val="0"/>
      <w:marRight w:val="0"/>
      <w:marTop w:val="0"/>
      <w:marBottom w:val="0"/>
      <w:divBdr>
        <w:top w:val="none" w:sz="0" w:space="0" w:color="auto"/>
        <w:left w:val="none" w:sz="0" w:space="0" w:color="auto"/>
        <w:bottom w:val="none" w:sz="0" w:space="0" w:color="auto"/>
        <w:right w:val="none" w:sz="0" w:space="0" w:color="auto"/>
      </w:divBdr>
    </w:div>
    <w:div w:id="268633933">
      <w:bodyDiv w:val="1"/>
      <w:marLeft w:val="0"/>
      <w:marRight w:val="0"/>
      <w:marTop w:val="0"/>
      <w:marBottom w:val="0"/>
      <w:divBdr>
        <w:top w:val="none" w:sz="0" w:space="0" w:color="auto"/>
        <w:left w:val="none" w:sz="0" w:space="0" w:color="auto"/>
        <w:bottom w:val="none" w:sz="0" w:space="0" w:color="auto"/>
        <w:right w:val="none" w:sz="0" w:space="0" w:color="auto"/>
      </w:divBdr>
    </w:div>
    <w:div w:id="357197907">
      <w:bodyDiv w:val="1"/>
      <w:marLeft w:val="0"/>
      <w:marRight w:val="0"/>
      <w:marTop w:val="0"/>
      <w:marBottom w:val="0"/>
      <w:divBdr>
        <w:top w:val="none" w:sz="0" w:space="0" w:color="auto"/>
        <w:left w:val="none" w:sz="0" w:space="0" w:color="auto"/>
        <w:bottom w:val="none" w:sz="0" w:space="0" w:color="auto"/>
        <w:right w:val="none" w:sz="0" w:space="0" w:color="auto"/>
      </w:divBdr>
    </w:div>
    <w:div w:id="358553096">
      <w:bodyDiv w:val="1"/>
      <w:marLeft w:val="0"/>
      <w:marRight w:val="0"/>
      <w:marTop w:val="0"/>
      <w:marBottom w:val="0"/>
      <w:divBdr>
        <w:top w:val="none" w:sz="0" w:space="0" w:color="auto"/>
        <w:left w:val="none" w:sz="0" w:space="0" w:color="auto"/>
        <w:bottom w:val="none" w:sz="0" w:space="0" w:color="auto"/>
        <w:right w:val="none" w:sz="0" w:space="0" w:color="auto"/>
      </w:divBdr>
    </w:div>
    <w:div w:id="489904690">
      <w:bodyDiv w:val="1"/>
      <w:marLeft w:val="0"/>
      <w:marRight w:val="0"/>
      <w:marTop w:val="0"/>
      <w:marBottom w:val="0"/>
      <w:divBdr>
        <w:top w:val="none" w:sz="0" w:space="0" w:color="auto"/>
        <w:left w:val="none" w:sz="0" w:space="0" w:color="auto"/>
        <w:bottom w:val="none" w:sz="0" w:space="0" w:color="auto"/>
        <w:right w:val="none" w:sz="0" w:space="0" w:color="auto"/>
      </w:divBdr>
    </w:div>
    <w:div w:id="640428792">
      <w:bodyDiv w:val="1"/>
      <w:marLeft w:val="0"/>
      <w:marRight w:val="0"/>
      <w:marTop w:val="0"/>
      <w:marBottom w:val="0"/>
      <w:divBdr>
        <w:top w:val="none" w:sz="0" w:space="0" w:color="auto"/>
        <w:left w:val="none" w:sz="0" w:space="0" w:color="auto"/>
        <w:bottom w:val="none" w:sz="0" w:space="0" w:color="auto"/>
        <w:right w:val="none" w:sz="0" w:space="0" w:color="auto"/>
      </w:divBdr>
    </w:div>
    <w:div w:id="700782711">
      <w:bodyDiv w:val="1"/>
      <w:marLeft w:val="0"/>
      <w:marRight w:val="0"/>
      <w:marTop w:val="0"/>
      <w:marBottom w:val="0"/>
      <w:divBdr>
        <w:top w:val="none" w:sz="0" w:space="0" w:color="auto"/>
        <w:left w:val="none" w:sz="0" w:space="0" w:color="auto"/>
        <w:bottom w:val="none" w:sz="0" w:space="0" w:color="auto"/>
        <w:right w:val="none" w:sz="0" w:space="0" w:color="auto"/>
      </w:divBdr>
      <w:divsChild>
        <w:div w:id="96173775">
          <w:marLeft w:val="0"/>
          <w:marRight w:val="0"/>
          <w:marTop w:val="0"/>
          <w:marBottom w:val="0"/>
          <w:divBdr>
            <w:top w:val="none" w:sz="0" w:space="0" w:color="auto"/>
            <w:left w:val="none" w:sz="0" w:space="0" w:color="auto"/>
            <w:bottom w:val="none" w:sz="0" w:space="0" w:color="auto"/>
            <w:right w:val="none" w:sz="0" w:space="0" w:color="auto"/>
          </w:divBdr>
          <w:divsChild>
            <w:div w:id="1629238337">
              <w:marLeft w:val="405"/>
              <w:marRight w:val="390"/>
              <w:marTop w:val="0"/>
              <w:marBottom w:val="0"/>
              <w:divBdr>
                <w:top w:val="none" w:sz="0" w:space="0" w:color="auto"/>
                <w:left w:val="none" w:sz="0" w:space="0" w:color="auto"/>
                <w:bottom w:val="single" w:sz="2" w:space="5" w:color="ECECEC"/>
                <w:right w:val="none" w:sz="0" w:space="0" w:color="auto"/>
              </w:divBdr>
              <w:divsChild>
                <w:div w:id="2247788">
                  <w:marLeft w:val="0"/>
                  <w:marRight w:val="1050"/>
                  <w:marTop w:val="0"/>
                  <w:marBottom w:val="0"/>
                  <w:divBdr>
                    <w:top w:val="none" w:sz="0" w:space="0" w:color="auto"/>
                    <w:left w:val="none" w:sz="0" w:space="0" w:color="auto"/>
                    <w:bottom w:val="none" w:sz="0" w:space="0" w:color="auto"/>
                    <w:right w:val="none" w:sz="0" w:space="0" w:color="auto"/>
                  </w:divBdr>
                  <w:divsChild>
                    <w:div w:id="1262683471">
                      <w:marLeft w:val="0"/>
                      <w:marRight w:val="0"/>
                      <w:marTop w:val="0"/>
                      <w:marBottom w:val="0"/>
                      <w:divBdr>
                        <w:top w:val="none" w:sz="0" w:space="0" w:color="auto"/>
                        <w:left w:val="none" w:sz="0" w:space="0" w:color="auto"/>
                        <w:bottom w:val="none" w:sz="0" w:space="0" w:color="auto"/>
                        <w:right w:val="none" w:sz="0" w:space="0" w:color="auto"/>
                      </w:divBdr>
                      <w:divsChild>
                        <w:div w:id="1628121186">
                          <w:marLeft w:val="0"/>
                          <w:marRight w:val="0"/>
                          <w:marTop w:val="0"/>
                          <w:marBottom w:val="0"/>
                          <w:divBdr>
                            <w:top w:val="none" w:sz="0" w:space="0" w:color="auto"/>
                            <w:left w:val="none" w:sz="0" w:space="0" w:color="auto"/>
                            <w:bottom w:val="none" w:sz="0" w:space="0" w:color="auto"/>
                            <w:right w:val="none" w:sz="0" w:space="0" w:color="auto"/>
                          </w:divBdr>
                        </w:div>
                      </w:divsChild>
                    </w:div>
                    <w:div w:id="90050871">
                      <w:marLeft w:val="0"/>
                      <w:marRight w:val="0"/>
                      <w:marTop w:val="0"/>
                      <w:marBottom w:val="0"/>
                      <w:divBdr>
                        <w:top w:val="none" w:sz="0" w:space="0" w:color="auto"/>
                        <w:left w:val="none" w:sz="0" w:space="0" w:color="auto"/>
                        <w:bottom w:val="none" w:sz="0" w:space="0" w:color="auto"/>
                        <w:right w:val="none" w:sz="0" w:space="0" w:color="auto"/>
                      </w:divBdr>
                      <w:divsChild>
                        <w:div w:id="8559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9231">
              <w:marLeft w:val="0"/>
              <w:marRight w:val="0"/>
              <w:marTop w:val="0"/>
              <w:marBottom w:val="0"/>
              <w:divBdr>
                <w:top w:val="none" w:sz="0" w:space="0" w:color="auto"/>
                <w:left w:val="none" w:sz="0" w:space="0" w:color="auto"/>
                <w:bottom w:val="none" w:sz="0" w:space="0" w:color="auto"/>
                <w:right w:val="none" w:sz="0" w:space="0" w:color="auto"/>
              </w:divBdr>
            </w:div>
          </w:divsChild>
        </w:div>
        <w:div w:id="1366061912">
          <w:marLeft w:val="405"/>
          <w:marRight w:val="390"/>
          <w:marTop w:val="60"/>
          <w:marBottom w:val="0"/>
          <w:divBdr>
            <w:top w:val="none" w:sz="0" w:space="0" w:color="auto"/>
            <w:left w:val="none" w:sz="0" w:space="0" w:color="auto"/>
            <w:bottom w:val="none" w:sz="0" w:space="0" w:color="auto"/>
            <w:right w:val="none" w:sz="0" w:space="0" w:color="auto"/>
          </w:divBdr>
          <w:divsChild>
            <w:div w:id="677003854">
              <w:marLeft w:val="0"/>
              <w:marRight w:val="0"/>
              <w:marTop w:val="0"/>
              <w:marBottom w:val="0"/>
              <w:divBdr>
                <w:top w:val="none" w:sz="0" w:space="0" w:color="auto"/>
                <w:left w:val="none" w:sz="0" w:space="0" w:color="auto"/>
                <w:bottom w:val="none" w:sz="0" w:space="0" w:color="auto"/>
                <w:right w:val="none" w:sz="0" w:space="0" w:color="auto"/>
              </w:divBdr>
              <w:divsChild>
                <w:div w:id="446772672">
                  <w:marLeft w:val="0"/>
                  <w:marRight w:val="0"/>
                  <w:marTop w:val="0"/>
                  <w:marBottom w:val="0"/>
                  <w:divBdr>
                    <w:top w:val="none" w:sz="0" w:space="0" w:color="auto"/>
                    <w:left w:val="none" w:sz="0" w:space="0" w:color="auto"/>
                    <w:bottom w:val="none" w:sz="0" w:space="0" w:color="auto"/>
                    <w:right w:val="none" w:sz="0" w:space="0" w:color="auto"/>
                  </w:divBdr>
                  <w:divsChild>
                    <w:div w:id="587348817">
                      <w:marLeft w:val="0"/>
                      <w:marRight w:val="0"/>
                      <w:marTop w:val="0"/>
                      <w:marBottom w:val="0"/>
                      <w:divBdr>
                        <w:top w:val="none" w:sz="0" w:space="0" w:color="auto"/>
                        <w:left w:val="none" w:sz="0" w:space="0" w:color="auto"/>
                        <w:bottom w:val="none" w:sz="0" w:space="0" w:color="auto"/>
                        <w:right w:val="none" w:sz="0" w:space="0" w:color="auto"/>
                      </w:divBdr>
                      <w:divsChild>
                        <w:div w:id="515191369">
                          <w:marLeft w:val="0"/>
                          <w:marRight w:val="0"/>
                          <w:marTop w:val="0"/>
                          <w:marBottom w:val="0"/>
                          <w:divBdr>
                            <w:top w:val="none" w:sz="0" w:space="0" w:color="auto"/>
                            <w:left w:val="none" w:sz="0" w:space="0" w:color="auto"/>
                            <w:bottom w:val="none" w:sz="0" w:space="0" w:color="auto"/>
                            <w:right w:val="none" w:sz="0" w:space="0" w:color="auto"/>
                          </w:divBdr>
                          <w:divsChild>
                            <w:div w:id="19150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057161">
      <w:bodyDiv w:val="1"/>
      <w:marLeft w:val="0"/>
      <w:marRight w:val="0"/>
      <w:marTop w:val="0"/>
      <w:marBottom w:val="0"/>
      <w:divBdr>
        <w:top w:val="none" w:sz="0" w:space="0" w:color="auto"/>
        <w:left w:val="none" w:sz="0" w:space="0" w:color="auto"/>
        <w:bottom w:val="none" w:sz="0" w:space="0" w:color="auto"/>
        <w:right w:val="none" w:sz="0" w:space="0" w:color="auto"/>
      </w:divBdr>
    </w:div>
    <w:div w:id="850920827">
      <w:bodyDiv w:val="1"/>
      <w:marLeft w:val="0"/>
      <w:marRight w:val="0"/>
      <w:marTop w:val="0"/>
      <w:marBottom w:val="0"/>
      <w:divBdr>
        <w:top w:val="none" w:sz="0" w:space="0" w:color="auto"/>
        <w:left w:val="none" w:sz="0" w:space="0" w:color="auto"/>
        <w:bottom w:val="none" w:sz="0" w:space="0" w:color="auto"/>
        <w:right w:val="none" w:sz="0" w:space="0" w:color="auto"/>
      </w:divBdr>
    </w:div>
    <w:div w:id="887186172">
      <w:bodyDiv w:val="1"/>
      <w:marLeft w:val="0"/>
      <w:marRight w:val="0"/>
      <w:marTop w:val="0"/>
      <w:marBottom w:val="0"/>
      <w:divBdr>
        <w:top w:val="none" w:sz="0" w:space="0" w:color="auto"/>
        <w:left w:val="none" w:sz="0" w:space="0" w:color="auto"/>
        <w:bottom w:val="none" w:sz="0" w:space="0" w:color="auto"/>
        <w:right w:val="none" w:sz="0" w:space="0" w:color="auto"/>
      </w:divBdr>
    </w:div>
    <w:div w:id="1124612854">
      <w:bodyDiv w:val="1"/>
      <w:marLeft w:val="0"/>
      <w:marRight w:val="0"/>
      <w:marTop w:val="0"/>
      <w:marBottom w:val="0"/>
      <w:divBdr>
        <w:top w:val="none" w:sz="0" w:space="0" w:color="auto"/>
        <w:left w:val="none" w:sz="0" w:space="0" w:color="auto"/>
        <w:bottom w:val="none" w:sz="0" w:space="0" w:color="auto"/>
        <w:right w:val="none" w:sz="0" w:space="0" w:color="auto"/>
      </w:divBdr>
    </w:div>
    <w:div w:id="1134637014">
      <w:bodyDiv w:val="1"/>
      <w:marLeft w:val="0"/>
      <w:marRight w:val="0"/>
      <w:marTop w:val="0"/>
      <w:marBottom w:val="0"/>
      <w:divBdr>
        <w:top w:val="none" w:sz="0" w:space="0" w:color="auto"/>
        <w:left w:val="none" w:sz="0" w:space="0" w:color="auto"/>
        <w:bottom w:val="none" w:sz="0" w:space="0" w:color="auto"/>
        <w:right w:val="none" w:sz="0" w:space="0" w:color="auto"/>
      </w:divBdr>
      <w:divsChild>
        <w:div w:id="1362317126">
          <w:marLeft w:val="0"/>
          <w:marRight w:val="0"/>
          <w:marTop w:val="0"/>
          <w:marBottom w:val="0"/>
          <w:divBdr>
            <w:top w:val="none" w:sz="0" w:space="0" w:color="auto"/>
            <w:left w:val="none" w:sz="0" w:space="0" w:color="auto"/>
            <w:bottom w:val="none" w:sz="0" w:space="0" w:color="auto"/>
            <w:right w:val="none" w:sz="0" w:space="0" w:color="auto"/>
          </w:divBdr>
        </w:div>
        <w:div w:id="1873615559">
          <w:marLeft w:val="0"/>
          <w:marRight w:val="0"/>
          <w:marTop w:val="120"/>
          <w:marBottom w:val="0"/>
          <w:divBdr>
            <w:top w:val="none" w:sz="0" w:space="0" w:color="auto"/>
            <w:left w:val="none" w:sz="0" w:space="0" w:color="auto"/>
            <w:bottom w:val="none" w:sz="0" w:space="0" w:color="auto"/>
            <w:right w:val="none" w:sz="0" w:space="0" w:color="auto"/>
          </w:divBdr>
          <w:divsChild>
            <w:div w:id="1636909287">
              <w:marLeft w:val="0"/>
              <w:marRight w:val="0"/>
              <w:marTop w:val="0"/>
              <w:marBottom w:val="0"/>
              <w:divBdr>
                <w:top w:val="none" w:sz="0" w:space="0" w:color="auto"/>
                <w:left w:val="none" w:sz="0" w:space="0" w:color="auto"/>
                <w:bottom w:val="none" w:sz="0" w:space="0" w:color="auto"/>
                <w:right w:val="none" w:sz="0" w:space="0" w:color="auto"/>
              </w:divBdr>
            </w:div>
          </w:divsChild>
        </w:div>
        <w:div w:id="1937253810">
          <w:marLeft w:val="0"/>
          <w:marRight w:val="0"/>
          <w:marTop w:val="120"/>
          <w:marBottom w:val="0"/>
          <w:divBdr>
            <w:top w:val="none" w:sz="0" w:space="0" w:color="auto"/>
            <w:left w:val="none" w:sz="0" w:space="0" w:color="auto"/>
            <w:bottom w:val="none" w:sz="0" w:space="0" w:color="auto"/>
            <w:right w:val="none" w:sz="0" w:space="0" w:color="auto"/>
          </w:divBdr>
          <w:divsChild>
            <w:div w:id="1362590868">
              <w:marLeft w:val="0"/>
              <w:marRight w:val="0"/>
              <w:marTop w:val="0"/>
              <w:marBottom w:val="0"/>
              <w:divBdr>
                <w:top w:val="none" w:sz="0" w:space="0" w:color="auto"/>
                <w:left w:val="none" w:sz="0" w:space="0" w:color="auto"/>
                <w:bottom w:val="none" w:sz="0" w:space="0" w:color="auto"/>
                <w:right w:val="none" w:sz="0" w:space="0" w:color="auto"/>
              </w:divBdr>
            </w:div>
            <w:div w:id="1798639373">
              <w:marLeft w:val="0"/>
              <w:marRight w:val="0"/>
              <w:marTop w:val="0"/>
              <w:marBottom w:val="0"/>
              <w:divBdr>
                <w:top w:val="none" w:sz="0" w:space="0" w:color="auto"/>
                <w:left w:val="none" w:sz="0" w:space="0" w:color="auto"/>
                <w:bottom w:val="none" w:sz="0" w:space="0" w:color="auto"/>
                <w:right w:val="none" w:sz="0" w:space="0" w:color="auto"/>
              </w:divBdr>
            </w:div>
            <w:div w:id="20637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08986">
      <w:bodyDiv w:val="1"/>
      <w:marLeft w:val="0"/>
      <w:marRight w:val="0"/>
      <w:marTop w:val="0"/>
      <w:marBottom w:val="0"/>
      <w:divBdr>
        <w:top w:val="none" w:sz="0" w:space="0" w:color="auto"/>
        <w:left w:val="none" w:sz="0" w:space="0" w:color="auto"/>
        <w:bottom w:val="none" w:sz="0" w:space="0" w:color="auto"/>
        <w:right w:val="none" w:sz="0" w:space="0" w:color="auto"/>
      </w:divBdr>
    </w:div>
    <w:div w:id="1442148456">
      <w:bodyDiv w:val="1"/>
      <w:marLeft w:val="0"/>
      <w:marRight w:val="0"/>
      <w:marTop w:val="0"/>
      <w:marBottom w:val="0"/>
      <w:divBdr>
        <w:top w:val="none" w:sz="0" w:space="0" w:color="auto"/>
        <w:left w:val="none" w:sz="0" w:space="0" w:color="auto"/>
        <w:bottom w:val="none" w:sz="0" w:space="0" w:color="auto"/>
        <w:right w:val="none" w:sz="0" w:space="0" w:color="auto"/>
      </w:divBdr>
      <w:divsChild>
        <w:div w:id="1984039996">
          <w:marLeft w:val="0"/>
          <w:marRight w:val="0"/>
          <w:marTop w:val="75"/>
          <w:marBottom w:val="75"/>
          <w:divBdr>
            <w:top w:val="double" w:sz="6" w:space="4" w:color="auto"/>
            <w:left w:val="double" w:sz="6" w:space="4" w:color="auto"/>
            <w:bottom w:val="double" w:sz="6" w:space="4" w:color="auto"/>
            <w:right w:val="double" w:sz="6" w:space="4" w:color="auto"/>
          </w:divBdr>
        </w:div>
      </w:divsChild>
    </w:div>
    <w:div w:id="1541743600">
      <w:bodyDiv w:val="1"/>
      <w:marLeft w:val="0"/>
      <w:marRight w:val="0"/>
      <w:marTop w:val="0"/>
      <w:marBottom w:val="0"/>
      <w:divBdr>
        <w:top w:val="none" w:sz="0" w:space="0" w:color="auto"/>
        <w:left w:val="none" w:sz="0" w:space="0" w:color="auto"/>
        <w:bottom w:val="none" w:sz="0" w:space="0" w:color="auto"/>
        <w:right w:val="none" w:sz="0" w:space="0" w:color="auto"/>
      </w:divBdr>
      <w:divsChild>
        <w:div w:id="671176254">
          <w:marLeft w:val="0"/>
          <w:marRight w:val="0"/>
          <w:marTop w:val="0"/>
          <w:marBottom w:val="0"/>
          <w:divBdr>
            <w:top w:val="none" w:sz="0" w:space="0" w:color="auto"/>
            <w:left w:val="none" w:sz="0" w:space="0" w:color="auto"/>
            <w:bottom w:val="none" w:sz="0" w:space="0" w:color="auto"/>
            <w:right w:val="none" w:sz="0" w:space="0" w:color="auto"/>
          </w:divBdr>
        </w:div>
        <w:div w:id="1572038493">
          <w:marLeft w:val="0"/>
          <w:marRight w:val="0"/>
          <w:marTop w:val="120"/>
          <w:marBottom w:val="0"/>
          <w:divBdr>
            <w:top w:val="none" w:sz="0" w:space="0" w:color="auto"/>
            <w:left w:val="none" w:sz="0" w:space="0" w:color="auto"/>
            <w:bottom w:val="none" w:sz="0" w:space="0" w:color="auto"/>
            <w:right w:val="none" w:sz="0" w:space="0" w:color="auto"/>
          </w:divBdr>
          <w:divsChild>
            <w:div w:id="1012344952">
              <w:marLeft w:val="0"/>
              <w:marRight w:val="0"/>
              <w:marTop w:val="0"/>
              <w:marBottom w:val="0"/>
              <w:divBdr>
                <w:top w:val="none" w:sz="0" w:space="0" w:color="auto"/>
                <w:left w:val="none" w:sz="0" w:space="0" w:color="auto"/>
                <w:bottom w:val="none" w:sz="0" w:space="0" w:color="auto"/>
                <w:right w:val="none" w:sz="0" w:space="0" w:color="auto"/>
              </w:divBdr>
            </w:div>
            <w:div w:id="219094374">
              <w:marLeft w:val="0"/>
              <w:marRight w:val="0"/>
              <w:marTop w:val="0"/>
              <w:marBottom w:val="0"/>
              <w:divBdr>
                <w:top w:val="none" w:sz="0" w:space="0" w:color="auto"/>
                <w:left w:val="none" w:sz="0" w:space="0" w:color="auto"/>
                <w:bottom w:val="none" w:sz="0" w:space="0" w:color="auto"/>
                <w:right w:val="none" w:sz="0" w:space="0" w:color="auto"/>
              </w:divBdr>
            </w:div>
          </w:divsChild>
        </w:div>
        <w:div w:id="2061708423">
          <w:marLeft w:val="0"/>
          <w:marRight w:val="0"/>
          <w:marTop w:val="120"/>
          <w:marBottom w:val="0"/>
          <w:divBdr>
            <w:top w:val="none" w:sz="0" w:space="0" w:color="auto"/>
            <w:left w:val="none" w:sz="0" w:space="0" w:color="auto"/>
            <w:bottom w:val="none" w:sz="0" w:space="0" w:color="auto"/>
            <w:right w:val="none" w:sz="0" w:space="0" w:color="auto"/>
          </w:divBdr>
          <w:divsChild>
            <w:div w:id="161481523">
              <w:marLeft w:val="0"/>
              <w:marRight w:val="0"/>
              <w:marTop w:val="0"/>
              <w:marBottom w:val="0"/>
              <w:divBdr>
                <w:top w:val="none" w:sz="0" w:space="0" w:color="auto"/>
                <w:left w:val="none" w:sz="0" w:space="0" w:color="auto"/>
                <w:bottom w:val="none" w:sz="0" w:space="0" w:color="auto"/>
                <w:right w:val="none" w:sz="0" w:space="0" w:color="auto"/>
              </w:divBdr>
            </w:div>
            <w:div w:id="1050232030">
              <w:marLeft w:val="0"/>
              <w:marRight w:val="0"/>
              <w:marTop w:val="0"/>
              <w:marBottom w:val="0"/>
              <w:divBdr>
                <w:top w:val="none" w:sz="0" w:space="0" w:color="auto"/>
                <w:left w:val="none" w:sz="0" w:space="0" w:color="auto"/>
                <w:bottom w:val="none" w:sz="0" w:space="0" w:color="auto"/>
                <w:right w:val="none" w:sz="0" w:space="0" w:color="auto"/>
              </w:divBdr>
            </w:div>
            <w:div w:id="5287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5307">
      <w:bodyDiv w:val="1"/>
      <w:marLeft w:val="0"/>
      <w:marRight w:val="0"/>
      <w:marTop w:val="0"/>
      <w:marBottom w:val="0"/>
      <w:divBdr>
        <w:top w:val="none" w:sz="0" w:space="0" w:color="auto"/>
        <w:left w:val="none" w:sz="0" w:space="0" w:color="auto"/>
        <w:bottom w:val="none" w:sz="0" w:space="0" w:color="auto"/>
        <w:right w:val="none" w:sz="0" w:space="0" w:color="auto"/>
      </w:divBdr>
    </w:div>
    <w:div w:id="1852335397">
      <w:bodyDiv w:val="1"/>
      <w:marLeft w:val="0"/>
      <w:marRight w:val="0"/>
      <w:marTop w:val="0"/>
      <w:marBottom w:val="0"/>
      <w:divBdr>
        <w:top w:val="none" w:sz="0" w:space="0" w:color="auto"/>
        <w:left w:val="none" w:sz="0" w:space="0" w:color="auto"/>
        <w:bottom w:val="none" w:sz="0" w:space="0" w:color="auto"/>
        <w:right w:val="none" w:sz="0" w:space="0" w:color="auto"/>
      </w:divBdr>
      <w:divsChild>
        <w:div w:id="1528329990">
          <w:marLeft w:val="0"/>
          <w:marRight w:val="0"/>
          <w:marTop w:val="0"/>
          <w:marBottom w:val="0"/>
          <w:divBdr>
            <w:top w:val="none" w:sz="0" w:space="0" w:color="auto"/>
            <w:left w:val="none" w:sz="0" w:space="0" w:color="auto"/>
            <w:bottom w:val="none" w:sz="0" w:space="0" w:color="auto"/>
            <w:right w:val="none" w:sz="0" w:space="0" w:color="auto"/>
          </w:divBdr>
        </w:div>
        <w:div w:id="1548957355">
          <w:marLeft w:val="0"/>
          <w:marRight w:val="0"/>
          <w:marTop w:val="0"/>
          <w:marBottom w:val="0"/>
          <w:divBdr>
            <w:top w:val="none" w:sz="0" w:space="0" w:color="auto"/>
            <w:left w:val="none" w:sz="0" w:space="0" w:color="auto"/>
            <w:bottom w:val="none" w:sz="0" w:space="0" w:color="auto"/>
            <w:right w:val="none" w:sz="0" w:space="0" w:color="auto"/>
          </w:divBdr>
        </w:div>
        <w:div w:id="1644197636">
          <w:marLeft w:val="0"/>
          <w:marRight w:val="0"/>
          <w:marTop w:val="0"/>
          <w:marBottom w:val="0"/>
          <w:divBdr>
            <w:top w:val="none" w:sz="0" w:space="0" w:color="auto"/>
            <w:left w:val="none" w:sz="0" w:space="0" w:color="auto"/>
            <w:bottom w:val="none" w:sz="0" w:space="0" w:color="auto"/>
            <w:right w:val="none" w:sz="0" w:space="0" w:color="auto"/>
          </w:divBdr>
        </w:div>
        <w:div w:id="2044791660">
          <w:marLeft w:val="0"/>
          <w:marRight w:val="0"/>
          <w:marTop w:val="0"/>
          <w:marBottom w:val="0"/>
          <w:divBdr>
            <w:top w:val="none" w:sz="0" w:space="0" w:color="auto"/>
            <w:left w:val="none" w:sz="0" w:space="0" w:color="auto"/>
            <w:bottom w:val="none" w:sz="0" w:space="0" w:color="auto"/>
            <w:right w:val="none" w:sz="0" w:space="0" w:color="auto"/>
          </w:divBdr>
        </w:div>
        <w:div w:id="876890542">
          <w:marLeft w:val="0"/>
          <w:marRight w:val="0"/>
          <w:marTop w:val="0"/>
          <w:marBottom w:val="0"/>
          <w:divBdr>
            <w:top w:val="none" w:sz="0" w:space="0" w:color="auto"/>
            <w:left w:val="none" w:sz="0" w:space="0" w:color="auto"/>
            <w:bottom w:val="none" w:sz="0" w:space="0" w:color="auto"/>
            <w:right w:val="none" w:sz="0" w:space="0" w:color="auto"/>
          </w:divBdr>
        </w:div>
        <w:div w:id="1199245909">
          <w:marLeft w:val="0"/>
          <w:marRight w:val="0"/>
          <w:marTop w:val="0"/>
          <w:marBottom w:val="0"/>
          <w:divBdr>
            <w:top w:val="none" w:sz="0" w:space="0" w:color="auto"/>
            <w:left w:val="none" w:sz="0" w:space="0" w:color="auto"/>
            <w:bottom w:val="none" w:sz="0" w:space="0" w:color="auto"/>
            <w:right w:val="none" w:sz="0" w:space="0" w:color="auto"/>
          </w:divBdr>
        </w:div>
      </w:divsChild>
    </w:div>
    <w:div w:id="2008291359">
      <w:bodyDiv w:val="1"/>
      <w:marLeft w:val="0"/>
      <w:marRight w:val="0"/>
      <w:marTop w:val="0"/>
      <w:marBottom w:val="0"/>
      <w:divBdr>
        <w:top w:val="none" w:sz="0" w:space="0" w:color="auto"/>
        <w:left w:val="none" w:sz="0" w:space="0" w:color="auto"/>
        <w:bottom w:val="none" w:sz="0" w:space="0" w:color="auto"/>
        <w:right w:val="none" w:sz="0" w:space="0" w:color="auto"/>
      </w:divBdr>
      <w:divsChild>
        <w:div w:id="724526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3430</TotalTime>
  <Pages>1</Pages>
  <Words>206</Words>
  <Characters>1118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187</cp:revision>
  <cp:lastPrinted>2022-06-14T12:07:00Z</cp:lastPrinted>
  <dcterms:created xsi:type="dcterms:W3CDTF">2017-10-18T06:12:00Z</dcterms:created>
  <dcterms:modified xsi:type="dcterms:W3CDTF">2022-06-15T06:41:00Z</dcterms:modified>
</cp:coreProperties>
</file>