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E4" w:rsidRDefault="003A6BE4" w:rsidP="00764CC9">
      <w:pPr>
        <w:jc w:val="center"/>
        <w:rPr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36BBEB51" wp14:editId="623F610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A6BE4" w:rsidRDefault="003A6BE4" w:rsidP="00764CC9">
      <w:pPr>
        <w:jc w:val="center"/>
        <w:rPr>
          <w:b/>
          <w:sz w:val="28"/>
          <w:szCs w:val="28"/>
          <w:u w:val="single"/>
        </w:rPr>
      </w:pPr>
    </w:p>
    <w:p w:rsidR="004608A5" w:rsidRDefault="004608A5" w:rsidP="00764CC9">
      <w:pPr>
        <w:jc w:val="center"/>
        <w:rPr>
          <w:b/>
          <w:sz w:val="28"/>
          <w:szCs w:val="28"/>
          <w:u w:val="single"/>
        </w:rPr>
      </w:pPr>
    </w:p>
    <w:p w:rsidR="005A7AC9" w:rsidRPr="003A6BE4" w:rsidRDefault="00764CC9" w:rsidP="00764CC9">
      <w:pPr>
        <w:jc w:val="center"/>
        <w:rPr>
          <w:b/>
          <w:sz w:val="28"/>
          <w:szCs w:val="28"/>
          <w:u w:val="single"/>
        </w:rPr>
      </w:pPr>
      <w:r w:rsidRPr="003A6BE4">
        <w:rPr>
          <w:b/>
          <w:sz w:val="28"/>
          <w:szCs w:val="28"/>
          <w:u w:val="single"/>
        </w:rPr>
        <w:t>ΑΝΑΚΟΙΝΩΣΗ</w:t>
      </w:r>
    </w:p>
    <w:p w:rsidR="00726839" w:rsidRDefault="002430B6" w:rsidP="00122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Ο Δήμος Κόνιτσας</w:t>
      </w:r>
      <w:r w:rsidR="00122EC7">
        <w:rPr>
          <w:sz w:val="28"/>
          <w:szCs w:val="28"/>
        </w:rPr>
        <w:t xml:space="preserve"> τα τελευταία χρόνια κάνει προσπάθεια </w:t>
      </w:r>
      <w:r w:rsidR="00884FE0">
        <w:rPr>
          <w:sz w:val="28"/>
          <w:szCs w:val="28"/>
        </w:rPr>
        <w:t xml:space="preserve">να δοθεί ώθηση </w:t>
      </w:r>
      <w:r w:rsidR="00122EC7">
        <w:rPr>
          <w:sz w:val="28"/>
          <w:szCs w:val="28"/>
        </w:rPr>
        <w:t>στον αγροτικό τομέα</w:t>
      </w:r>
      <w:r w:rsidR="007A7D07">
        <w:rPr>
          <w:sz w:val="28"/>
          <w:szCs w:val="28"/>
        </w:rPr>
        <w:t>.</w:t>
      </w:r>
      <w:r w:rsidR="00122EC7">
        <w:rPr>
          <w:sz w:val="28"/>
          <w:szCs w:val="28"/>
        </w:rPr>
        <w:t xml:space="preserve"> Ήδη έχουν πραγματοποιηθεί τρία προγράμματα σε συνεργασία με τον ΟΑΕΔ με </w:t>
      </w:r>
      <w:r w:rsidR="00726839">
        <w:rPr>
          <w:sz w:val="28"/>
          <w:szCs w:val="28"/>
        </w:rPr>
        <w:t>αντικείμενο τα αρωματικά φυτά. Σε λίγο καιρό θα πραγματοποιηθεί ένα πλήρες πρόγραμμα μετά από υπογραφή μνημονίου μεταξύ του Δήμου μας και του ΟΑΕΔ</w:t>
      </w:r>
      <w:r w:rsidR="007405FB">
        <w:rPr>
          <w:sz w:val="28"/>
          <w:szCs w:val="28"/>
        </w:rPr>
        <w:t>,</w:t>
      </w:r>
      <w:r w:rsidR="00726839">
        <w:rPr>
          <w:sz w:val="28"/>
          <w:szCs w:val="28"/>
        </w:rPr>
        <w:t xml:space="preserve"> που θα αφορά </w:t>
      </w:r>
      <w:r w:rsidR="00884FE0">
        <w:rPr>
          <w:sz w:val="28"/>
          <w:szCs w:val="28"/>
        </w:rPr>
        <w:t>σ</w:t>
      </w:r>
      <w:r w:rsidR="00726839">
        <w:rPr>
          <w:sz w:val="28"/>
          <w:szCs w:val="28"/>
        </w:rPr>
        <w:t xml:space="preserve">τα αρωματικά φυτά από την </w:t>
      </w:r>
      <w:r w:rsidR="00884FE0">
        <w:rPr>
          <w:sz w:val="28"/>
          <w:szCs w:val="28"/>
        </w:rPr>
        <w:t xml:space="preserve">καλλιέργειά τους </w:t>
      </w:r>
      <w:r w:rsidR="00726839">
        <w:rPr>
          <w:sz w:val="28"/>
          <w:szCs w:val="28"/>
        </w:rPr>
        <w:t xml:space="preserve">μέχρι την πώληση των </w:t>
      </w:r>
      <w:r w:rsidR="00884FE0">
        <w:rPr>
          <w:sz w:val="28"/>
          <w:szCs w:val="28"/>
        </w:rPr>
        <w:t xml:space="preserve">παραχθέντων </w:t>
      </w:r>
      <w:r w:rsidR="00726839">
        <w:rPr>
          <w:sz w:val="28"/>
          <w:szCs w:val="28"/>
        </w:rPr>
        <w:t>προϊόντων.</w:t>
      </w:r>
    </w:p>
    <w:p w:rsidR="0093435A" w:rsidRDefault="00726839" w:rsidP="00122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Εκτός των ανωτέρω ο Δήμος έκανε ένα μεγαλύτερο βήμα προσλαμβάνοντας</w:t>
      </w:r>
      <w:r w:rsidR="00122EC7">
        <w:rPr>
          <w:sz w:val="28"/>
          <w:szCs w:val="28"/>
        </w:rPr>
        <w:t xml:space="preserve"> δύο γεωπόνους</w:t>
      </w:r>
      <w:r w:rsidR="005927FD">
        <w:rPr>
          <w:sz w:val="28"/>
          <w:szCs w:val="28"/>
        </w:rPr>
        <w:t>,</w:t>
      </w:r>
      <w:r w:rsidR="00122EC7">
        <w:rPr>
          <w:sz w:val="28"/>
          <w:szCs w:val="28"/>
        </w:rPr>
        <w:t xml:space="preserve"> οι οποίοι</w:t>
      </w:r>
      <w:r>
        <w:rPr>
          <w:sz w:val="28"/>
          <w:szCs w:val="28"/>
        </w:rPr>
        <w:t xml:space="preserve"> ήδη είναι στη διάθεση των αγροτών μας. </w:t>
      </w:r>
      <w:r w:rsidR="005927FD">
        <w:rPr>
          <w:sz w:val="28"/>
          <w:szCs w:val="28"/>
        </w:rPr>
        <w:t>Με βάση τα ανωτέρω ο Δήμος ανακοινώνει τα εξής:</w:t>
      </w:r>
    </w:p>
    <w:p w:rsidR="005927FD" w:rsidRDefault="0093435A" w:rsidP="00122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2DBE">
        <w:rPr>
          <w:sz w:val="28"/>
          <w:szCs w:val="28"/>
        </w:rPr>
        <w:t xml:space="preserve"> Το γραφείο Αγροτικής Ανάπτυξης βρίσκ</w:t>
      </w:r>
      <w:r w:rsidR="00884FE0">
        <w:rPr>
          <w:sz w:val="28"/>
          <w:szCs w:val="28"/>
        </w:rPr>
        <w:t>εται στο ισόγειο του Δημαρχείου</w:t>
      </w:r>
      <w:r w:rsidR="00662DBE">
        <w:rPr>
          <w:sz w:val="28"/>
          <w:szCs w:val="28"/>
        </w:rPr>
        <w:t xml:space="preserve"> δίπλα στην αίθουσα τελετών.</w:t>
      </w:r>
    </w:p>
    <w:p w:rsidR="0093435A" w:rsidRDefault="0093435A" w:rsidP="00122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27FD">
        <w:rPr>
          <w:sz w:val="28"/>
          <w:szCs w:val="28"/>
        </w:rPr>
        <w:t xml:space="preserve">Όποιος ενδιαφέρεται μπορεί να επισκέπτεται το γραφείο από τις </w:t>
      </w:r>
      <w:r w:rsidR="00C52213">
        <w:rPr>
          <w:sz w:val="28"/>
          <w:szCs w:val="28"/>
        </w:rPr>
        <w:t>8π.μ -2</w:t>
      </w:r>
      <w:r w:rsidR="005927FD">
        <w:rPr>
          <w:sz w:val="28"/>
          <w:szCs w:val="28"/>
        </w:rPr>
        <w:t>μμ για να ενημερώνεται άμεσα από τους γεωπόνους.</w:t>
      </w:r>
    </w:p>
    <w:p w:rsidR="0093435A" w:rsidRDefault="0093435A" w:rsidP="00122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2EC7">
        <w:rPr>
          <w:sz w:val="28"/>
          <w:szCs w:val="28"/>
        </w:rPr>
        <w:t xml:space="preserve"> </w:t>
      </w:r>
      <w:r w:rsidR="00884FE0">
        <w:rPr>
          <w:sz w:val="28"/>
          <w:szCs w:val="28"/>
        </w:rPr>
        <w:t xml:space="preserve"> Καλούνται οι παραγωγοί αγροτικών προϊόντων, γεωργοί και κτηνοτρόφοι</w:t>
      </w:r>
      <w:r w:rsidR="002430B6">
        <w:rPr>
          <w:sz w:val="28"/>
          <w:szCs w:val="28"/>
        </w:rPr>
        <w:t xml:space="preserve">, που ενδιαφέρονται να ενημερώνονται για θέματα πάνω στον αγροτικό τομέα (ημερίδες, σεμινάρια, ενημερώσεις, νέα επενδυτικά προγράμματα και επιδοτήσεις) </w:t>
      </w:r>
      <w:r w:rsidR="00514F4E">
        <w:rPr>
          <w:sz w:val="28"/>
          <w:szCs w:val="28"/>
        </w:rPr>
        <w:t>να επικοινωνούν</w:t>
      </w:r>
      <w:r>
        <w:rPr>
          <w:sz w:val="28"/>
          <w:szCs w:val="28"/>
        </w:rPr>
        <w:t xml:space="preserve"> με το</w:t>
      </w:r>
      <w:r w:rsidRPr="00934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6BE4">
        <w:rPr>
          <w:b/>
          <w:sz w:val="28"/>
          <w:szCs w:val="28"/>
        </w:rPr>
        <w:t>Γ</w:t>
      </w:r>
      <w:r w:rsidRPr="0093435A">
        <w:rPr>
          <w:b/>
          <w:sz w:val="28"/>
          <w:szCs w:val="28"/>
        </w:rPr>
        <w:t xml:space="preserve">ραφείο Αγροτικής Ανάπτυξης </w:t>
      </w:r>
      <w:r w:rsidR="002430B6" w:rsidRPr="0093435A">
        <w:rPr>
          <w:b/>
          <w:sz w:val="28"/>
          <w:szCs w:val="28"/>
        </w:rPr>
        <w:t xml:space="preserve"> του Δήμου στο τηλέφωνο 2655360325</w:t>
      </w:r>
      <w:r w:rsidR="002430B6">
        <w:rPr>
          <w:sz w:val="28"/>
          <w:szCs w:val="28"/>
        </w:rPr>
        <w:t xml:space="preserve"> και να αφήσουν στοιχεία επικοινωνίας.</w:t>
      </w:r>
    </w:p>
    <w:p w:rsidR="0093435A" w:rsidRDefault="0093435A" w:rsidP="00122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430B6">
        <w:rPr>
          <w:sz w:val="28"/>
          <w:szCs w:val="28"/>
        </w:rPr>
        <w:t xml:space="preserve"> Ο Δήμος </w:t>
      </w:r>
      <w:r w:rsidR="00514F4E">
        <w:rPr>
          <w:sz w:val="28"/>
          <w:szCs w:val="28"/>
        </w:rPr>
        <w:t xml:space="preserve">Κόνιτσας </w:t>
      </w:r>
      <w:r w:rsidR="00884FE0">
        <w:rPr>
          <w:sz w:val="28"/>
          <w:szCs w:val="28"/>
        </w:rPr>
        <w:t xml:space="preserve">είναι ανοικτός σε θέσεις και προτάσεις σχετικά με </w:t>
      </w:r>
      <w:r w:rsidR="002430B6">
        <w:rPr>
          <w:sz w:val="28"/>
          <w:szCs w:val="28"/>
        </w:rPr>
        <w:t xml:space="preserve"> θέματα αγροτικής ανάπτυξης της περιοχής</w:t>
      </w:r>
      <w:r w:rsidR="00514F4E">
        <w:rPr>
          <w:sz w:val="28"/>
          <w:szCs w:val="28"/>
        </w:rPr>
        <w:t>, τις οποίες μπορούν να υποβάλουν οι ενδιαφερόμενοι καθημερινά</w:t>
      </w:r>
      <w:r w:rsidR="002430B6">
        <w:rPr>
          <w:sz w:val="28"/>
          <w:szCs w:val="28"/>
        </w:rPr>
        <w:t>.</w:t>
      </w:r>
      <w:r w:rsidR="00A76B58">
        <w:rPr>
          <w:sz w:val="28"/>
          <w:szCs w:val="28"/>
        </w:rPr>
        <w:t xml:space="preserve"> </w:t>
      </w:r>
    </w:p>
    <w:p w:rsidR="00764CC9" w:rsidRPr="00764CC9" w:rsidRDefault="0093435A" w:rsidP="00122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405FB">
        <w:rPr>
          <w:sz w:val="28"/>
          <w:szCs w:val="28"/>
        </w:rPr>
        <w:t xml:space="preserve"> </w:t>
      </w:r>
      <w:r w:rsidR="00A76B58">
        <w:rPr>
          <w:sz w:val="28"/>
          <w:szCs w:val="28"/>
        </w:rPr>
        <w:t xml:space="preserve">Η πρόσκληση ισχύει και για τους μεταποιητές αγροτικών προϊόντων. </w:t>
      </w:r>
      <w:bookmarkStart w:id="0" w:name="_GoBack"/>
      <w:bookmarkEnd w:id="0"/>
    </w:p>
    <w:sectPr w:rsidR="00764CC9" w:rsidRPr="00764CC9" w:rsidSect="005A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4CC9"/>
    <w:rsid w:val="00122EC7"/>
    <w:rsid w:val="002430B6"/>
    <w:rsid w:val="003A6BE4"/>
    <w:rsid w:val="004608A5"/>
    <w:rsid w:val="00514F4E"/>
    <w:rsid w:val="005927FD"/>
    <w:rsid w:val="005A7AC9"/>
    <w:rsid w:val="00662DBE"/>
    <w:rsid w:val="00726839"/>
    <w:rsid w:val="007405FB"/>
    <w:rsid w:val="00764CC9"/>
    <w:rsid w:val="007A7D07"/>
    <w:rsid w:val="00884FE0"/>
    <w:rsid w:val="0093435A"/>
    <w:rsid w:val="00A672AD"/>
    <w:rsid w:val="00A76B58"/>
    <w:rsid w:val="00C52213"/>
    <w:rsid w:val="00CE4A47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F71D0-0859-4AA7-9485-239464FF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Χαρισης</dc:creator>
  <cp:lastModifiedBy>USER</cp:lastModifiedBy>
  <cp:revision>13</cp:revision>
  <cp:lastPrinted>2019-01-11T10:17:00Z</cp:lastPrinted>
  <dcterms:created xsi:type="dcterms:W3CDTF">2019-01-11T08:05:00Z</dcterms:created>
  <dcterms:modified xsi:type="dcterms:W3CDTF">2019-01-11T10:47:00Z</dcterms:modified>
</cp:coreProperties>
</file>