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rFonts w:hint="default"/>
                <w:b/>
                <w:bCs/>
                <w:color w:val="FF0000"/>
                <w:sz w:val="20"/>
                <w:szCs w:val="20"/>
                <w:lang w:val="el-GR"/>
              </w:rPr>
              <w:t>“Επισκευή παλαιού δημοτικού σχολείου Καλλιθέας”</w:t>
            </w:r>
            <w:r>
              <w:rPr>
                <w:b/>
                <w:bCs/>
                <w:color w:val="FF0000"/>
                <w:sz w:val="20"/>
                <w:szCs w:val="20"/>
                <w:lang w:val="el-GR"/>
              </w:rPr>
              <w:t xml:space="preserve"> προυπολογισμού μελέτης €14.301,44 με ΦΠΑ </w:t>
            </w:r>
            <w:r>
              <w:rPr>
                <w:b/>
                <w:bCs/>
                <w:color w:val="FF0000"/>
                <w:sz w:val="20"/>
                <w:szCs w:val="20"/>
                <w:lang w:val="en-US"/>
              </w:rPr>
              <w:t xml:space="preserve">CPV </w:t>
            </w:r>
            <w:r>
              <w:rPr>
                <w:b/>
                <w:bCs/>
                <w:color w:val="FF0000"/>
                <w:sz w:val="20"/>
                <w:szCs w:val="20"/>
                <w:lang w:val="el-GR"/>
              </w:rPr>
              <w:t>45262690-4</w:t>
            </w:r>
            <w:r>
              <w:t>]</w:t>
            </w:r>
          </w:p>
          <w:p>
            <w:pPr>
              <w:spacing w:after="0"/>
              <w:ind w:firstLine="0"/>
            </w:pPr>
            <w:r>
              <w:t>- Κωδικός στο ΚΗΜΔΗΣ: [</w:t>
            </w:r>
            <w:r>
              <w:rPr>
                <w:b/>
                <w:bCs/>
                <w:color w:val="FF0000"/>
                <w:lang w:val="en-US"/>
              </w:rPr>
              <w:t>17PROC</w:t>
            </w:r>
            <w:r>
              <w:rPr>
                <w:b/>
                <w:bCs/>
                <w:color w:val="FF0000"/>
                <w:lang w:val="el-GR"/>
              </w:rPr>
              <w:t>006280814</w:t>
            </w:r>
            <w:r>
              <w:t>]</w:t>
            </w:r>
          </w:p>
          <w:p>
            <w:pPr>
              <w:spacing w:after="0"/>
              <w:ind w:firstLine="0"/>
            </w:pPr>
            <w:r>
              <w:t>- Η σύμβαση αναφέρεται σε έργα, προμήθειες, ή υπηρεσίε</w:t>
            </w:r>
            <w:bookmarkStart w:id="0" w:name="_GoBack"/>
            <w:r>
              <w:t>ς : [</w:t>
            </w:r>
            <w:r>
              <w:rPr>
                <w:b/>
                <w:bCs/>
                <w:color w:val="FF0000"/>
                <w:lang w:val="el-GR"/>
              </w:rPr>
              <w:t>ΕΡΓΟ</w:t>
            </w:r>
            <w:r>
              <w:t>]</w:t>
            </w:r>
          </w:p>
          <w:p>
            <w:pPr>
              <w:spacing w:after="0"/>
              <w:ind w:firstLine="0"/>
            </w:pPr>
            <w:r>
              <w:t>- Εφόσον υφίστανται, ένδειξη ύπαρξης σχετικών τμημάτω</w:t>
            </w:r>
            <w:bookmarkEnd w:id="0"/>
            <w:r>
              <w:t>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0AD52FE0"/>
    <w:rsid w:val="1C472E55"/>
    <w:rsid w:val="36E63982"/>
    <w:rsid w:val="3C5627AE"/>
    <w:rsid w:val="43F14D5A"/>
    <w:rsid w:val="44A653BC"/>
    <w:rsid w:val="4A1E7AF0"/>
    <w:rsid w:val="699B1853"/>
    <w:rsid w:val="6C750671"/>
    <w:rsid w:val="6D4112AF"/>
    <w:rsid w:val="77F85261"/>
    <w:rsid w:val="7834723A"/>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uiPriority w:val="0"/>
  </w:style>
  <w:style w:type="character" w:customStyle="1" w:styleId="197">
    <w:name w:val="WW8Num20z6"/>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2016-10-26T08:40:00Z</cp:lastPrinted>
  <dcterms:modified xsi:type="dcterms:W3CDTF">2017-06-06T19:08:08Z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1033-10.2.0.5811</vt:lpwstr>
  </property>
</Properties>
</file>