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6" w:rsidRPr="005C1AC4" w:rsidRDefault="006B44BC" w:rsidP="005C1AC4">
      <w:pPr>
        <w:pStyle w:val="1"/>
      </w:pPr>
      <w:r w:rsidRPr="005C1AC4">
        <w:t>ΠΡΟΣΚΛΗΣΗ</w:t>
      </w:r>
    </w:p>
    <w:p w:rsidR="00464F1B" w:rsidRPr="00B77285" w:rsidRDefault="00464F1B">
      <w:pPr>
        <w:rPr>
          <w:lang w:val="el-GR"/>
        </w:rPr>
      </w:pPr>
    </w:p>
    <w:p w:rsidR="00464F1B" w:rsidRPr="00B77285" w:rsidRDefault="00464F1B">
      <w:pPr>
        <w:rPr>
          <w:lang w:val="el-GR"/>
        </w:rPr>
      </w:pPr>
    </w:p>
    <w:p w:rsidR="00464F1B" w:rsidRPr="00B77285" w:rsidRDefault="00464F1B" w:rsidP="00464F1B">
      <w:pPr>
        <w:pStyle w:val="2"/>
        <w:rPr>
          <w:lang w:val="el-GR"/>
        </w:rPr>
      </w:pPr>
    </w:p>
    <w:p w:rsidR="00464F1B" w:rsidRPr="00B77285" w:rsidRDefault="00464F1B" w:rsidP="00464F1B">
      <w:pPr>
        <w:pStyle w:val="2"/>
        <w:rPr>
          <w:lang w:val="el-GR"/>
        </w:rPr>
      </w:pPr>
    </w:p>
    <w:p w:rsidR="00464F1B" w:rsidRPr="00B77285" w:rsidRDefault="00464F1B" w:rsidP="00464F1B">
      <w:pPr>
        <w:pStyle w:val="2"/>
        <w:rPr>
          <w:lang w:val="el-GR"/>
        </w:rPr>
      </w:pPr>
      <w:r w:rsidRPr="00B77285">
        <w:rPr>
          <w:lang w:val="el-GR"/>
        </w:rPr>
        <w:t xml:space="preserve">Ο ΠΡΟΕΔΡΟΣ ΚΑΙ ΤΟ </w:t>
      </w:r>
      <w:r w:rsidR="00FB2560">
        <w:rPr>
          <w:lang w:val="el-GR"/>
        </w:rPr>
        <w:t xml:space="preserve">Δ.Σ ΠΡΟΣΚΑΛΕΙ </w:t>
      </w:r>
      <w:r w:rsidR="00126EA1">
        <w:rPr>
          <w:lang w:val="el-GR"/>
        </w:rPr>
        <w:t>ΣΤΟ ΓΡΑΦΕΙΟ ΤΟΥ ΟΡΓΑΝΙΣΜ</w:t>
      </w:r>
      <w:r w:rsidR="00126EA1" w:rsidRPr="00126EA1">
        <w:rPr>
          <w:lang w:val="el-GR"/>
        </w:rPr>
        <w:t>0</w:t>
      </w:r>
      <w:r w:rsidR="00126EA1">
        <w:rPr>
          <w:lang w:val="el-GR"/>
        </w:rPr>
        <w:t xml:space="preserve">Υ ΤΟΥΣ ΑΝΤΙΠΡΟΣΩΠΟΥΣ ΤΟΥ ΤΟΕΒ ΚΟΝΙΤΣΑΣ ΚΑΘΩΣ ΚΑΙ ΟΠΟΙΟΣ ΑΓΡΟΤΗΣ ΘΕΛΕΙ ΝΑ ΠΑΡΑΒΡΕΘΕΙ ΣΤΗΝ ΓΕΝΙΚΗ ΣΥΝΕΛΕΥΣΗ </w:t>
      </w:r>
      <w:r w:rsidRPr="00B77285">
        <w:rPr>
          <w:lang w:val="el-GR"/>
        </w:rPr>
        <w:t xml:space="preserve"> ΓΙΑ ΣΥΖΗΤΗΣΗ ΚΑΙ ΑΠΟΦΑΣΗ ΣΤΑ ΠΑΡΑΚΑΤΩ ΘΕΜΑΤΑ </w:t>
      </w:r>
      <w:r w:rsidR="00126EA1">
        <w:rPr>
          <w:lang w:val="el-GR"/>
        </w:rPr>
        <w:t xml:space="preserve"> .</w:t>
      </w:r>
    </w:p>
    <w:p w:rsidR="00464F1B" w:rsidRDefault="00464F1B" w:rsidP="00B77285">
      <w:pPr>
        <w:pStyle w:val="2"/>
        <w:rPr>
          <w:lang w:val="el-GR"/>
        </w:rPr>
      </w:pPr>
      <w:r w:rsidRPr="00B05CBE">
        <w:rPr>
          <w:lang w:val="el-GR"/>
        </w:rPr>
        <w:t>ΘΕΜΑ 1 Ε</w:t>
      </w:r>
      <w:r w:rsidR="00FB2560">
        <w:rPr>
          <w:lang w:val="el-GR"/>
        </w:rPr>
        <w:t>ΓΚΡΙΣΗ ΠΡΟΥΠΟΛΟΓΙΣΜΟΥ ΕΤΟΥΣ 2019</w:t>
      </w:r>
    </w:p>
    <w:p w:rsidR="00B77285" w:rsidRDefault="00FB2560" w:rsidP="00B77285">
      <w:pPr>
        <w:pStyle w:val="2"/>
        <w:rPr>
          <w:lang w:val="el-GR"/>
        </w:rPr>
      </w:pPr>
      <w:r>
        <w:rPr>
          <w:lang w:val="el-GR"/>
        </w:rPr>
        <w:t>ΘΕΜΑ 2. ΕΓΚΡΙΣΗ ΑΠΟΛΟΓΙΣΜΟΥ 2018</w:t>
      </w:r>
    </w:p>
    <w:p w:rsidR="00B77285" w:rsidRDefault="00B77285" w:rsidP="00B77285">
      <w:pPr>
        <w:pStyle w:val="2"/>
        <w:rPr>
          <w:lang w:val="el-GR"/>
        </w:rPr>
      </w:pPr>
      <w:r>
        <w:rPr>
          <w:lang w:val="el-GR"/>
        </w:rPr>
        <w:t>ΘΕΜ</w:t>
      </w:r>
      <w:r w:rsidR="00FB2560">
        <w:rPr>
          <w:lang w:val="el-GR"/>
        </w:rPr>
        <w:t>Α 3.ΠΡΟΣΛΗΨΗ ΕΠΟΧΙΑΚΟΥ ΠΡΟΣΩΠΙΚΟΥ</w:t>
      </w:r>
    </w:p>
    <w:p w:rsidR="00126EA1" w:rsidRDefault="00126EA1" w:rsidP="006B44BC">
      <w:pPr>
        <w:pStyle w:val="2"/>
        <w:rPr>
          <w:lang w:val="el-GR"/>
        </w:rPr>
      </w:pPr>
      <w:r>
        <w:rPr>
          <w:lang w:val="el-GR"/>
        </w:rPr>
        <w:t xml:space="preserve">ΘΕΜΑ   4. ΔΙΑΦΟΡΑ ΑΛΛΑ ΘΕΜΑΤΑ   </w:t>
      </w:r>
    </w:p>
    <w:p w:rsidR="00126EA1" w:rsidRPr="005C1AC4" w:rsidRDefault="00126EA1" w:rsidP="006B44BC">
      <w:pPr>
        <w:pStyle w:val="2"/>
        <w:rPr>
          <w:lang w:val="el-GR"/>
        </w:rPr>
      </w:pPr>
      <w:r>
        <w:rPr>
          <w:lang w:val="el-GR"/>
        </w:rPr>
        <w:t xml:space="preserve">Η ΓΕΝΙΚΗ ΣΥΝΕΛΕΥΣΗ ΘΑ ΓΙΝΕΙ ΣΤΙΣ    </w:t>
      </w:r>
      <w:r w:rsidR="002973CF" w:rsidRPr="002973CF">
        <w:rPr>
          <w:lang w:val="el-GR"/>
        </w:rPr>
        <w:t>17/03/2019</w:t>
      </w:r>
      <w:r>
        <w:rPr>
          <w:lang w:val="el-GR"/>
        </w:rPr>
        <w:t xml:space="preserve"> </w:t>
      </w:r>
      <w:r w:rsidR="002973CF">
        <w:rPr>
          <w:lang w:val="el-GR"/>
        </w:rPr>
        <w:t xml:space="preserve">    </w:t>
      </w:r>
      <w:r w:rsidR="002973CF">
        <w:t>HME</w:t>
      </w:r>
      <w:r w:rsidR="002973CF">
        <w:rPr>
          <w:lang w:val="el-GR"/>
        </w:rPr>
        <w:t xml:space="preserve">ΡΑ </w:t>
      </w:r>
      <w:r w:rsidR="005C1AC4">
        <w:rPr>
          <w:lang w:val="el-GR"/>
        </w:rPr>
        <w:t xml:space="preserve">  ΚΥΡΙΑΚΗ ΚΑΙ ΩΡΑ  12 Π.Μ </w:t>
      </w:r>
      <w:r w:rsidR="005C1AC4" w:rsidRPr="005C1AC4">
        <w:rPr>
          <w:lang w:val="el-GR"/>
        </w:rPr>
        <w:t xml:space="preserve"> </w:t>
      </w:r>
      <w:r w:rsidR="005C1AC4">
        <w:rPr>
          <w:lang w:val="el-GR"/>
        </w:rPr>
        <w:t>ΣΤΟ ΔΗΜΑΡΧΕΙΟ</w:t>
      </w:r>
    </w:p>
    <w:p w:rsidR="00126EA1" w:rsidRDefault="00126EA1" w:rsidP="006B44BC">
      <w:pPr>
        <w:pStyle w:val="2"/>
        <w:rPr>
          <w:lang w:val="el-GR"/>
        </w:rPr>
      </w:pPr>
      <w:r>
        <w:rPr>
          <w:lang w:val="el-GR"/>
        </w:rPr>
        <w:t>ΣΕ ΠΕΡΙΠΤΩΣΗ ΜΗ ΑΠΑΡΤΙΑΣ ΘΑ ΓΙΝΕΙ ΑΚΡΙΒΩΣ ΤΗΝ ΕΠΟΜΕΝΗ ΕΒΔΟΜΑΔΑ ΤΗΝ ΙΔΙΑ ΩΡΑ ΚΑΙ ΣΤΟΝ ΙΔΙΟ ΤΟΠΟ.</w:t>
      </w:r>
      <w:r w:rsidR="002973CF">
        <w:rPr>
          <w:lang w:val="el-GR"/>
        </w:rPr>
        <w:t xml:space="preserve"> </w:t>
      </w:r>
    </w:p>
    <w:p w:rsidR="002973CF" w:rsidRDefault="002973CF" w:rsidP="002973CF">
      <w:pPr>
        <w:rPr>
          <w:lang w:val="el-GR"/>
        </w:rPr>
      </w:pPr>
    </w:p>
    <w:p w:rsidR="002973CF" w:rsidRDefault="002973CF" w:rsidP="002973CF">
      <w:pPr>
        <w:rPr>
          <w:lang w:val="el-GR"/>
        </w:rPr>
      </w:pPr>
    </w:p>
    <w:p w:rsidR="002973CF" w:rsidRDefault="002973CF" w:rsidP="002973CF">
      <w:pPr>
        <w:rPr>
          <w:lang w:val="el-GR"/>
        </w:rPr>
      </w:pPr>
    </w:p>
    <w:p w:rsidR="002973CF" w:rsidRDefault="002973CF" w:rsidP="002973CF">
      <w:pPr>
        <w:rPr>
          <w:lang w:val="el-GR"/>
        </w:rPr>
      </w:pPr>
    </w:p>
    <w:p w:rsidR="002973CF" w:rsidRDefault="002973CF" w:rsidP="002973CF">
      <w:pPr>
        <w:rPr>
          <w:lang w:val="el-GR"/>
        </w:rPr>
      </w:pPr>
    </w:p>
    <w:p w:rsidR="002973CF" w:rsidRDefault="002973CF" w:rsidP="002973CF">
      <w:pPr>
        <w:rPr>
          <w:lang w:val="el-GR"/>
        </w:rPr>
      </w:pPr>
    </w:p>
    <w:p w:rsidR="002973CF" w:rsidRDefault="002973CF" w:rsidP="002973CF">
      <w:pPr>
        <w:rPr>
          <w:lang w:val="el-GR"/>
        </w:rPr>
      </w:pPr>
    </w:p>
    <w:p w:rsidR="002973CF" w:rsidRDefault="002973CF" w:rsidP="002973CF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Ο ΠΡΟΕΔΡΟΣ</w:t>
      </w:r>
    </w:p>
    <w:p w:rsidR="002973CF" w:rsidRPr="002973CF" w:rsidRDefault="002973CF" w:rsidP="002973CF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ΡΟΜΠΟΛΟΣ ΠΑΝΑΓΙΩΤΗΣ</w:t>
      </w:r>
    </w:p>
    <w:sectPr w:rsidR="002973CF" w:rsidRPr="002973CF" w:rsidSect="00086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4F1B"/>
    <w:rsid w:val="00034EE8"/>
    <w:rsid w:val="000869EF"/>
    <w:rsid w:val="00126EA1"/>
    <w:rsid w:val="00145131"/>
    <w:rsid w:val="00254EB0"/>
    <w:rsid w:val="002973CF"/>
    <w:rsid w:val="00342755"/>
    <w:rsid w:val="00380936"/>
    <w:rsid w:val="003921A3"/>
    <w:rsid w:val="00464F1B"/>
    <w:rsid w:val="00523D73"/>
    <w:rsid w:val="00547A1E"/>
    <w:rsid w:val="00575AFC"/>
    <w:rsid w:val="00587B8E"/>
    <w:rsid w:val="005C1AC4"/>
    <w:rsid w:val="006B44BC"/>
    <w:rsid w:val="007D1CA8"/>
    <w:rsid w:val="00925883"/>
    <w:rsid w:val="009817A7"/>
    <w:rsid w:val="00A65FAD"/>
    <w:rsid w:val="00B05CBE"/>
    <w:rsid w:val="00B77285"/>
    <w:rsid w:val="00C42EB3"/>
    <w:rsid w:val="00D16D4E"/>
    <w:rsid w:val="00E277A5"/>
    <w:rsid w:val="00E34CA4"/>
    <w:rsid w:val="00EC6548"/>
    <w:rsid w:val="00EE360B"/>
    <w:rsid w:val="00FB2560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C4"/>
  </w:style>
  <w:style w:type="paragraph" w:styleId="1">
    <w:name w:val="heading 1"/>
    <w:basedOn w:val="a"/>
    <w:next w:val="a"/>
    <w:link w:val="1Char"/>
    <w:uiPriority w:val="9"/>
    <w:qFormat/>
    <w:rsid w:val="005C1AC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1AC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1AC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1AC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1AC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1AC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1AC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1AC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1AC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C1AC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C1A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C1AC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5C1AC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C1A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5C1A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5C1AC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5C1AC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5C1AC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1AC4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C1AC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5C1AC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C1AC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5C1AC4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5C1AC4"/>
    <w:rPr>
      <w:b/>
      <w:bCs/>
      <w:spacing w:val="0"/>
    </w:rPr>
  </w:style>
  <w:style w:type="character" w:styleId="a7">
    <w:name w:val="Emphasis"/>
    <w:uiPriority w:val="20"/>
    <w:qFormat/>
    <w:rsid w:val="005C1AC4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5C1AC4"/>
    <w:pPr>
      <w:spacing w:after="0" w:line="240" w:lineRule="auto"/>
      <w:ind w:firstLine="0"/>
    </w:pPr>
  </w:style>
  <w:style w:type="paragraph" w:styleId="a9">
    <w:name w:val="List Paragraph"/>
    <w:basedOn w:val="a"/>
    <w:uiPriority w:val="34"/>
    <w:qFormat/>
    <w:rsid w:val="005C1AC4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5C1AC4"/>
    <w:rPr>
      <w:color w:val="5A5A5A" w:themeColor="text1" w:themeTint="A5"/>
    </w:rPr>
  </w:style>
  <w:style w:type="character" w:customStyle="1" w:styleId="Char1">
    <w:name w:val="Απόσπασμα Char"/>
    <w:basedOn w:val="a0"/>
    <w:link w:val="aa"/>
    <w:uiPriority w:val="29"/>
    <w:rsid w:val="005C1AC4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5C1AC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Έντονο εισαγωγικό Char"/>
    <w:basedOn w:val="a0"/>
    <w:link w:val="ab"/>
    <w:uiPriority w:val="30"/>
    <w:rsid w:val="005C1AC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5C1AC4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5C1AC4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5C1AC4"/>
    <w:rPr>
      <w:smallCaps/>
    </w:rPr>
  </w:style>
  <w:style w:type="character" w:styleId="af">
    <w:name w:val="Intense Reference"/>
    <w:uiPriority w:val="32"/>
    <w:qFormat/>
    <w:rsid w:val="005C1AC4"/>
    <w:rPr>
      <w:b/>
      <w:bCs/>
      <w:smallCaps/>
      <w:color w:val="auto"/>
    </w:rPr>
  </w:style>
  <w:style w:type="character" w:styleId="af0">
    <w:name w:val="Book Title"/>
    <w:uiPriority w:val="33"/>
    <w:qFormat/>
    <w:rsid w:val="005C1AC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5C1A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2835-0813-423B-B463-03943E97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2019-03-13T07:27:00Z</cp:lastPrinted>
  <dcterms:created xsi:type="dcterms:W3CDTF">2017-04-27T06:21:00Z</dcterms:created>
  <dcterms:modified xsi:type="dcterms:W3CDTF">2019-03-13T07:34:00Z</dcterms:modified>
</cp:coreProperties>
</file>